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22" w:rsidRPr="007974CC" w:rsidRDefault="00544D22" w:rsidP="00544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7974C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АДМИНИСТРАЦИЯ </w:t>
      </w:r>
      <w:r w:rsidR="00EB512E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ПЕТРОВСКОГО</w:t>
      </w:r>
      <w:r w:rsidRPr="007974C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</w:t>
      </w:r>
      <w:r w:rsidRPr="007974C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ПАВЛОВСКОГО МУНИЦИПАЛЬНОГО РАЙОНА </w:t>
      </w:r>
    </w:p>
    <w:p w:rsidR="00544D22" w:rsidRPr="007974CC" w:rsidRDefault="00544D22" w:rsidP="00544D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7974C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ВОРОНЕЖСКОЙ ОБЛАСТИ</w:t>
      </w:r>
    </w:p>
    <w:p w:rsidR="00544D22" w:rsidRPr="001A5D4B" w:rsidRDefault="00544D22" w:rsidP="00544D2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544D22" w:rsidRPr="007974CC" w:rsidRDefault="00544D22" w:rsidP="0054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proofErr w:type="gramStart"/>
      <w:r w:rsidRPr="007974C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П</w:t>
      </w:r>
      <w:proofErr w:type="gramEnd"/>
      <w:r w:rsidRPr="007974C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 О С Т А Н О В Л Е Н И Е</w:t>
      </w:r>
    </w:p>
    <w:p w:rsidR="00544D22" w:rsidRPr="001A5D4B" w:rsidRDefault="00544D22" w:rsidP="00544D2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544D22" w:rsidRPr="000A08C4" w:rsidRDefault="00544D22" w:rsidP="00544D2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От 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09.11</w:t>
      </w: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2015</w:t>
      </w: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 №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72</w:t>
      </w:r>
    </w:p>
    <w:p w:rsidR="00544D22" w:rsidRPr="001A5D4B" w:rsidRDefault="00544D22" w:rsidP="00544D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етровка</w:t>
      </w:r>
      <w:proofErr w:type="spellEnd"/>
    </w:p>
    <w:p w:rsidR="00544D22" w:rsidRPr="001A5D4B" w:rsidRDefault="00544D22" w:rsidP="00544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Pr="00F96090" w:rsidRDefault="00544D22" w:rsidP="00544D2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 комиссии по соблюдению </w:t>
      </w:r>
    </w:p>
    <w:p w:rsidR="00544D22" w:rsidRPr="00F96090" w:rsidRDefault="00544D22" w:rsidP="00544D2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требований к служебному поведению </w:t>
      </w:r>
      <w:bookmarkStart w:id="0" w:name="_GoBack"/>
      <w:bookmarkEnd w:id="0"/>
    </w:p>
    <w:p w:rsidR="00544D22" w:rsidRPr="00F96090" w:rsidRDefault="00544D22" w:rsidP="00544D2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муниципальных служащих администрации </w:t>
      </w:r>
    </w:p>
    <w:p w:rsidR="00544D22" w:rsidRPr="00F96090" w:rsidRDefault="00EB512E" w:rsidP="00544D2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Петровского</w:t>
      </w:r>
      <w:r w:rsidR="00544D22"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544D22" w:rsidRPr="00F96090" w:rsidRDefault="00544D22" w:rsidP="00544D2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F9609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 урегулированию конфликта интересов</w:t>
      </w:r>
    </w:p>
    <w:p w:rsidR="00544D22" w:rsidRPr="001A5D4B" w:rsidRDefault="00544D22" w:rsidP="00544D2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Pr="001A5D4B" w:rsidRDefault="00544D22" w:rsidP="0054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544D22" w:rsidRPr="001A5D4B" w:rsidRDefault="00544D22" w:rsidP="00544D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Pr="00171D64" w:rsidRDefault="00544D22" w:rsidP="00544D2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44D22" w:rsidRPr="001A5D4B" w:rsidRDefault="00544D22" w:rsidP="00544D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Pr="001A5D4B" w:rsidRDefault="00544D22" w:rsidP="00544D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комиссии по соблюдению требований к служебному поведению муниципальных служащих администрации</w:t>
      </w: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 согласно приложению № 1 к настоящему постановлению.</w:t>
      </w:r>
    </w:p>
    <w:p w:rsidR="00544D22" w:rsidRPr="001A5D4B" w:rsidRDefault="00544D22" w:rsidP="00544D2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комиссии по соблюдению требований к служебному поведению муниципальных служащих</w:t>
      </w:r>
      <w:r w:rsidRPr="00F960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 в соответствии с приложением № 2 к настоящему постановлению.</w:t>
      </w:r>
    </w:p>
    <w:p w:rsidR="00544D22" w:rsidRDefault="00544D22" w:rsidP="00544D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утратившими силу следующие постановления администрации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района:</w:t>
      </w:r>
    </w:p>
    <w:p w:rsidR="00544D22" w:rsidRPr="00171D64" w:rsidRDefault="00544D22" w:rsidP="0054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01.09.2010 г. №053</w:t>
      </w:r>
      <w:r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171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Павловского муниципального района и урегулированию конфликта интересов»;</w:t>
      </w:r>
    </w:p>
    <w:p w:rsidR="00544D22" w:rsidRDefault="00544D22" w:rsidP="0054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.2013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</w:t>
      </w: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01.09.2010 г. №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комиссии по соблюдению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требований к служебному поведению муниципальных служащих администрации</w:t>
      </w: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4D22" w:rsidRDefault="00EB512E" w:rsidP="0054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544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544D22"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и </w:t>
      </w:r>
    </w:p>
    <w:p w:rsidR="00544D22" w:rsidRDefault="00544D22" w:rsidP="0054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урегулированию конфликта интересов»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4D22" w:rsidRPr="00EB512E" w:rsidRDefault="00544D22" w:rsidP="00EB512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1D64">
        <w:rPr>
          <w:rFonts w:ascii="Times New Roman" w:hAnsi="Times New Roman" w:cs="Times New Roman"/>
          <w:sz w:val="26"/>
          <w:szCs w:val="26"/>
        </w:rPr>
        <w:t xml:space="preserve">4.Обнародовать настоящее постановление в соответствии с  Положением о порядке обнародования муниципальных правовых актов </w:t>
      </w:r>
      <w:r w:rsidR="00EB512E">
        <w:rPr>
          <w:rFonts w:ascii="Times New Roman" w:hAnsi="Times New Roman" w:cs="Times New Roman"/>
          <w:sz w:val="26"/>
          <w:szCs w:val="26"/>
        </w:rPr>
        <w:t>Петровского</w:t>
      </w:r>
      <w:r w:rsidRPr="00171D64">
        <w:rPr>
          <w:rFonts w:ascii="Times New Roman" w:hAnsi="Times New Roman" w:cs="Times New Roman"/>
          <w:sz w:val="26"/>
          <w:szCs w:val="26"/>
        </w:rPr>
        <w:t xml:space="preserve"> сельского  поселения.</w:t>
      </w:r>
    </w:p>
    <w:p w:rsidR="00544D22" w:rsidRPr="00F96090" w:rsidRDefault="00544D22" w:rsidP="00544D22">
      <w:pPr>
        <w:pStyle w:val="a4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Глава     </w:t>
      </w:r>
      <w:proofErr w:type="gramStart"/>
      <w:r w:rsidR="00EB512E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F96090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544D22" w:rsidRPr="00F96090" w:rsidRDefault="00544D22" w:rsidP="00544D22">
      <w:pPr>
        <w:pStyle w:val="a4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544D22" w:rsidRPr="00F96090" w:rsidRDefault="00544D22" w:rsidP="00544D22">
      <w:pPr>
        <w:pStyle w:val="a4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района           </w:t>
      </w:r>
      <w:proofErr w:type="gramStart"/>
      <w:r w:rsidRPr="00F96090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F96090">
        <w:rPr>
          <w:rFonts w:ascii="Times New Roman" w:hAnsi="Times New Roman" w:cs="Times New Roman"/>
          <w:sz w:val="26"/>
          <w:szCs w:val="26"/>
        </w:rPr>
        <w:t xml:space="preserve">          области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544D22" w:rsidRPr="00F96090" w:rsidRDefault="00544D22" w:rsidP="00544D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4D22" w:rsidRPr="001A5D4B" w:rsidRDefault="00544D22" w:rsidP="00544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Pr="001A5D4B" w:rsidRDefault="00544D22" w:rsidP="00544D22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Pr="001A5D4B" w:rsidRDefault="00544D22" w:rsidP="00544D2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Pr="001A5D4B" w:rsidRDefault="00544D22" w:rsidP="00544D22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544D22" w:rsidRDefault="00544D22" w:rsidP="00544D22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4D22" w:rsidRPr="00AD3CE8" w:rsidRDefault="00EB512E" w:rsidP="00544D22">
      <w:pPr>
        <w:spacing w:after="0" w:line="240" w:lineRule="auto"/>
        <w:ind w:left="184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544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</w:t>
      </w:r>
    </w:p>
    <w:p w:rsidR="00544D22" w:rsidRPr="001A5D4B" w:rsidRDefault="00544D22" w:rsidP="00544D22">
      <w:pPr>
        <w:suppressAutoHyphens/>
        <w:autoSpaceDE w:val="0"/>
        <w:spacing w:after="0" w:line="240" w:lineRule="auto"/>
        <w:ind w:left="1843"/>
        <w:jc w:val="right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от 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09.11</w:t>
      </w: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2015</w:t>
      </w: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 №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72</w:t>
      </w:r>
    </w:p>
    <w:p w:rsidR="00544D22" w:rsidRPr="001A5D4B" w:rsidRDefault="00544D22" w:rsidP="00544D22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544D22" w:rsidRPr="001A5D4B" w:rsidRDefault="00544D22" w:rsidP="00544D2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20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b/>
          <w:bCs/>
          <w:spacing w:val="20"/>
          <w:sz w:val="26"/>
          <w:szCs w:val="26"/>
          <w:lang w:eastAsia="ar-SA"/>
        </w:rPr>
        <w:t>ПОЛОЖЕНИЕ</w:t>
      </w:r>
    </w:p>
    <w:p w:rsidR="00544D22" w:rsidRPr="001A5D4B" w:rsidRDefault="00544D22" w:rsidP="00544D2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544D22" w:rsidRPr="001A5D4B" w:rsidRDefault="00544D22" w:rsidP="00544D2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EB512E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Петровского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и урегулированию конфликта интересов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4"/>
      <w:bookmarkEnd w:id="1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Настоящим Положением определяется порядок формирования и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</w:t>
      </w: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A5D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2008 г</w:t>
        </w:r>
      </w:smartTag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. N 273-ФЗ «О противодействии коррупции».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</w:t>
      </w: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района, настоящим Положением.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Основной задачей комиссии является: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обеспечение соблюдения муниципальными служащими администрации</w:t>
      </w: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осуществление администрацией</w:t>
      </w:r>
      <w:r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предупреждению коррупции.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</w:t>
      </w:r>
      <w:r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 муниципальные должности муниципальной службы).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Комиссия образуется постановлением администрации</w:t>
      </w:r>
      <w:r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Указанным актом утверждаются состав комиссии и порядок ее работы.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комиссии входят председатель комиссии, его заместитель,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назначаемый главой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 членов комиссии, замещающих должности муниципальной службы в администрации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района, секретарь и члены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4D22" w:rsidRDefault="00544D22" w:rsidP="00EB5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состав комиссии входят: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глава </w:t>
      </w:r>
      <w:r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(далее – глава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44D22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2)ведущий специалист администрации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зам. председателя Совета народных депутатов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инспектор администрации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44D22" w:rsidRPr="001A5D4B" w:rsidRDefault="00544D22" w:rsidP="00544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 специалист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7. Глава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может принять решение о включении в состав комиссии: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) представител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ей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общественн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ых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организаци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й: Совет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ветеранов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(или) Женсовет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) представителя первичной профсоюзной организации при администрации</w:t>
      </w:r>
      <w:r w:rsidRPr="001F14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8. Лица, указанные в </w:t>
      </w:r>
      <w:hyperlink w:anchor="Par2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 xml:space="preserve">пункте 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>9. Число членов комиссии, не замещающих должности муниципальной службы в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997EA2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 составлять не менее одной четверти от общего числа членов комиссии.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44D22" w:rsidRPr="00F46774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В заседаниях комиссии с правом совещательного голоса участвуют: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6774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r w:rsidR="00EB512E">
        <w:rPr>
          <w:rFonts w:ascii="Times New Roman" w:hAnsi="Times New Roman" w:cs="Times New Roman"/>
          <w:sz w:val="26"/>
          <w:szCs w:val="26"/>
        </w:rPr>
        <w:t>Петровского</w:t>
      </w:r>
      <w:r w:rsidRPr="00F46774">
        <w:rPr>
          <w:rFonts w:ascii="Times New Roman" w:hAnsi="Times New Roman" w:cs="Times New Roman"/>
          <w:sz w:val="26"/>
          <w:szCs w:val="26"/>
        </w:rPr>
        <w:t xml:space="preserve"> сельского поселения, которые могут дать пояснения</w:t>
      </w:r>
      <w:r w:rsidRPr="00F46774">
        <w:rPr>
          <w:sz w:val="26"/>
          <w:szCs w:val="26"/>
        </w:rPr>
        <w:t xml:space="preserve"> </w:t>
      </w:r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F467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недопустимо.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37"/>
      <w:bookmarkEnd w:id="2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bookmarkStart w:id="3" w:name="Par41"/>
      <w:bookmarkEnd w:id="3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проведения заседания комиссии являются: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представление главой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проверки, свидетельствующих:</w:t>
      </w:r>
    </w:p>
    <w:p w:rsidR="00544D22" w:rsidRDefault="00544D22" w:rsidP="00EB5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представлении муниципальным служащим недостоверных или неполных сведений, предусмотренных подпунктом "а" пункта 1 Положения о проверке 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ar43"/>
      <w:bookmarkEnd w:id="4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Павловского муниципального района: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гражданина, замещавшего,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муниципальной службы, включенную в перечень должностей муниципальной службы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рации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двух лет со дня увольнения с муниципальной службы;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44D22" w:rsidRPr="001A5D4B" w:rsidRDefault="00544D22" w:rsidP="00544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44"/>
      <w:bookmarkStart w:id="6" w:name="Par45"/>
      <w:bookmarkEnd w:id="5"/>
      <w:bookmarkEnd w:id="6"/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представление 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предупреждению коррупции.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г) представление главой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7" w:name="Par47"/>
      <w:bookmarkEnd w:id="7"/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было отказано во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44D22" w:rsidRPr="001A5D4B" w:rsidRDefault="00544D22" w:rsidP="00EB51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15.1. Обращение, указанное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подается гражданином, замещавшим должность муниципальной службы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в администрацию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15.2. Обращение, указанное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16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15.3.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Уведомление, указанное в </w:t>
      </w:r>
      <w:hyperlink w:anchor="Par4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"д"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рассматривается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ведущим специалистом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района, требований статьи 12 Федерального закона от 25 декабря 2008 г. N 273-ФЗ "О противодействии коррупции".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6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пунктами 16.1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</w:t>
      </w:r>
      <w:hyperlink w:anchor="Par6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16.2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и с результатами ее проверки;</w:t>
      </w:r>
    </w:p>
    <w:p w:rsidR="00544D22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в) рассматривает ходатайства о приглашении на заседание комиссии лиц, указанных в </w:t>
      </w:r>
      <w:hyperlink w:anchor="Par3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 настоящего Положения, принимает решение об их удовлетворении (об отказе в удовлетворении) и о рассмотрении (об отказе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544D22" w:rsidRPr="001A5D4B" w:rsidRDefault="00544D22" w:rsidP="00EB512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рассмотрении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) в ходе заседания комиссии дополнительных материалов.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8" w:name="Par61"/>
      <w:bookmarkEnd w:id="8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16.1. Заседание комиссии по рассмотрению заявления, указанного в </w:t>
      </w:r>
      <w:hyperlink w:anchor="Par4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9" w:name="Par63"/>
      <w:bookmarkEnd w:id="9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16.2. Уведомление, указанное в </w:t>
      </w:r>
      <w:hyperlink w:anchor="Par4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"д"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. 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EB512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Петровского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r w:rsidR="00EB512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Петровского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 (его представителя).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0" w:name="Par70"/>
      <w:bookmarkEnd w:id="10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20. По итогам рассмотрения вопроса, указанного в </w:t>
      </w:r>
      <w:hyperlink w:anchor="Par39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"а"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1" w:name="Par71"/>
      <w:bookmarkEnd w:id="11"/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544D22" w:rsidRDefault="00544D22" w:rsidP="00EB51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Par7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"а" настоящего пункта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являются недостоверными и (или) неполными.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В этом случае 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комиссия рекомендует главе администрации применить к муниципальному служащему конкретную меру ответственности.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21. По итогам рассмотрения вопроса, указанного в </w:t>
      </w:r>
      <w:hyperlink w:anchor="Par40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"а"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22.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2" w:name="Par79"/>
      <w:bookmarkEnd w:id="12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23. По итогам рассмотрения вопроса, указанного в </w:t>
      </w:r>
      <w:hyperlink w:anchor="Par4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третьем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представлению указанных сведений;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применить к муниципальному служащему конкретную меру ответственности.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bookmarkStart w:id="13" w:name="Par83"/>
      <w:bookmarkEnd w:id="13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23.1. По итогам рассмотрения вопроса, указанного в </w:t>
      </w:r>
      <w:hyperlink w:anchor="Par45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подпункте "г"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одно из следующих решений:</w:t>
      </w:r>
    </w:p>
    <w:p w:rsidR="00544D22" w:rsidRDefault="00544D22" w:rsidP="00EB51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контроле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за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контроле за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контроля за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24. По итогам рассмотрения вопросов, указанных в </w:t>
      </w:r>
      <w:hyperlink w:anchor="Par38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подпунктах "а"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, </w:t>
      </w:r>
      <w:hyperlink w:anchor="Par41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"б"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и </w:t>
      </w:r>
      <w:hyperlink w:anchor="Par45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"г"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w:anchor="Par70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пунктами 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0 - </w:t>
      </w:r>
      <w:hyperlink w:anchor="Par79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2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 и </w:t>
      </w:r>
      <w:hyperlink w:anchor="Par83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23.1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</w:t>
      </w:r>
      <w:r w:rsidRPr="008C3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района, одно из следующих решений: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проинформировать об указанных обстоятельствах органы прокуратуры и уведомившую организацию.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25. По итогам рассмотрения вопроса, предусмотренного </w:t>
      </w:r>
      <w:hyperlink w:anchor="Par44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подпунктом "в"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комиссия принимает соответствующее решение.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26. Для исполнения решений комиссии могут быть подготовлены проекты нормативн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ых правовых актов администрации </w:t>
      </w:r>
      <w:r w:rsidR="00EB512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Петровского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которые в установленном порядке представляются на рассмотрение главы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27. Решения комиссии по вопросам, указанным в </w:t>
      </w:r>
      <w:hyperlink w:anchor="Par37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пункте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4 настоящего Положения, для главы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 настоящего Положения, носит обязательный характер.</w:t>
      </w:r>
    </w:p>
    <w:p w:rsidR="00544D22" w:rsidRDefault="00544D22" w:rsidP="00EB51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29. В протоколе заседания комиссии указываются: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д) фамилии, имена, отчества выступивших на заседании лиц и краткое изложение их выступлений;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EB512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Петровского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ж) другие сведения;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з) результаты голосования;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и) решение и обоснование его принятия.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31. Копии протокола заседания комиссии в 3-дневный срок со дня заседания направляются главе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поселения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32. Глава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иссии и принятом решении глава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оглашается на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lastRenderedPageBreak/>
        <w:t>ближайшем заседании комиссии и принимается к сведению без обсуждения.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34.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44D22" w:rsidRDefault="00544D22" w:rsidP="00EB512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35.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Копия протокола заседания комиссии или выписка из него приобщается к личному делу муниципального служащего, в отношении которого рассмотрен </w:t>
      </w:r>
      <w:proofErr w:type="gramEnd"/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вопрос о соблюдении требований к служебному поведению и (или) требований об урегулировании конфликта интересов.</w:t>
      </w:r>
    </w:p>
    <w:p w:rsidR="00544D22" w:rsidRPr="001A5D4B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35.1. </w:t>
      </w:r>
      <w:proofErr w:type="gramStart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Выписка из решения комиссии, заверенная подписью секретаря комиссии и печатью администрации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EB512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Петровского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Павловского муниципального района, вручается гражданину, замещавшему должность муниципальной службы в администрации 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="00EB512E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Петровского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сельского поселения </w:t>
      </w: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Павловского муниципального района, в отношении которого рассматривался вопрос, указанный в </w:t>
      </w:r>
      <w:hyperlink w:anchor="Par42" w:tooltip="Ссылка на текущий документ" w:history="1">
        <w:r w:rsidRPr="001A5D4B">
          <w:rPr>
            <w:rFonts w:ascii="Times New Roman" w:eastAsia="Arial" w:hAnsi="Times New Roman" w:cs="Times New Roman"/>
            <w:kern w:val="1"/>
            <w:sz w:val="26"/>
            <w:szCs w:val="26"/>
            <w:lang w:eastAsia="ar-SA"/>
          </w:rPr>
          <w:t>абзаце втором подпункта "б" пункта 16</w:t>
        </w:r>
      </w:hyperlink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544D22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1A5D4B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544D22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Default="00544D22" w:rsidP="00544D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544D22" w:rsidRPr="00F96090" w:rsidRDefault="00544D22" w:rsidP="00544D22">
      <w:pPr>
        <w:pStyle w:val="a4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Глава     </w:t>
      </w:r>
      <w:proofErr w:type="gramStart"/>
      <w:r w:rsidR="00EB512E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F96090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544D22" w:rsidRPr="00F96090" w:rsidRDefault="00544D22" w:rsidP="00544D22">
      <w:pPr>
        <w:pStyle w:val="a4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544D22" w:rsidRPr="00EB512E" w:rsidRDefault="00544D22" w:rsidP="00EB512E">
      <w:pPr>
        <w:pStyle w:val="a4"/>
        <w:rPr>
          <w:rFonts w:ascii="Times New Roman" w:hAnsi="Times New Roman" w:cs="Times New Roman"/>
          <w:sz w:val="26"/>
          <w:szCs w:val="26"/>
        </w:rPr>
      </w:pPr>
      <w:r w:rsidRPr="00F96090">
        <w:rPr>
          <w:rFonts w:ascii="Times New Roman" w:hAnsi="Times New Roman" w:cs="Times New Roman"/>
          <w:sz w:val="26"/>
          <w:szCs w:val="26"/>
        </w:rPr>
        <w:t xml:space="preserve">района           </w:t>
      </w:r>
      <w:proofErr w:type="gramStart"/>
      <w:r w:rsidRPr="00F96090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F96090">
        <w:rPr>
          <w:rFonts w:ascii="Times New Roman" w:hAnsi="Times New Roman" w:cs="Times New Roman"/>
          <w:sz w:val="26"/>
          <w:szCs w:val="26"/>
        </w:rPr>
        <w:t xml:space="preserve">          области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B51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512E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544D22" w:rsidRDefault="00544D22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Default="00544D22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12E" w:rsidRDefault="00EB512E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Pr="00AD3CE8" w:rsidRDefault="00544D22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544D22" w:rsidRPr="00AD3CE8" w:rsidRDefault="00544D22" w:rsidP="00544D22">
      <w:pPr>
        <w:spacing w:after="0" w:line="240" w:lineRule="auto"/>
        <w:ind w:left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544D22" w:rsidRDefault="00EB512E" w:rsidP="00544D22">
      <w:pPr>
        <w:suppressAutoHyphens/>
        <w:autoSpaceDE w:val="0"/>
        <w:spacing w:after="0" w:line="240" w:lineRule="auto"/>
        <w:ind w:left="1985"/>
        <w:jc w:val="right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Петровского</w:t>
      </w:r>
      <w:r w:rsidR="00544D2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</w:p>
    <w:p w:rsidR="00544D22" w:rsidRPr="00AD3CE8" w:rsidRDefault="00544D22" w:rsidP="00544D22">
      <w:pPr>
        <w:suppressAutoHyphens/>
        <w:autoSpaceDE w:val="0"/>
        <w:spacing w:after="0" w:line="240" w:lineRule="auto"/>
        <w:ind w:left="1985"/>
        <w:jc w:val="right"/>
        <w:rPr>
          <w:rFonts w:ascii="Times New Roman" w:eastAsia="Arial" w:hAnsi="Times New Roman" w:cs="Times New Roman"/>
          <w:b/>
          <w:bCs/>
          <w:sz w:val="26"/>
          <w:szCs w:val="26"/>
          <w:u w:val="single"/>
          <w:lang w:eastAsia="ar-SA"/>
        </w:rPr>
      </w:pPr>
      <w:r w:rsidRPr="00AD3CE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от 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09.11.2015</w:t>
      </w:r>
      <w:r w:rsidRPr="00AD3CE8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г.</w:t>
      </w:r>
      <w:r w:rsidRPr="000A08C4"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№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>72</w:t>
      </w:r>
      <w:r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  <w:t xml:space="preserve"> </w:t>
      </w:r>
    </w:p>
    <w:p w:rsidR="00544D22" w:rsidRPr="00AD3CE8" w:rsidRDefault="00544D22" w:rsidP="00544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D22" w:rsidRPr="00AD3CE8" w:rsidRDefault="00544D22" w:rsidP="00544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C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544D22" w:rsidRPr="00AD3CE8" w:rsidRDefault="00544D22" w:rsidP="00544D2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AD3CE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комиссии по соблюдению требований к служебному поведению муниципальных служащих администрации </w:t>
      </w:r>
      <w:r w:rsidR="00EB512E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Петровского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AD3CE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и урегулированию конфликта интересов</w:t>
      </w:r>
    </w:p>
    <w:p w:rsidR="00544D22" w:rsidRDefault="00544D22" w:rsidP="00544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4D22" w:rsidTr="00692E72">
        <w:tc>
          <w:tcPr>
            <w:tcW w:w="4785" w:type="dxa"/>
          </w:tcPr>
          <w:p w:rsidR="00544D22" w:rsidRDefault="00544D22" w:rsidP="0069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EB512E">
              <w:rPr>
                <w:sz w:val="26"/>
                <w:szCs w:val="26"/>
              </w:rPr>
              <w:t>Петровского</w:t>
            </w:r>
            <w:r>
              <w:rPr>
                <w:sz w:val="26"/>
                <w:szCs w:val="26"/>
              </w:rPr>
              <w:t xml:space="preserve"> сельского                                                                   поселения,  </w:t>
            </w:r>
            <w:r w:rsidRPr="00BB1DF6">
              <w:rPr>
                <w:b/>
                <w:sz w:val="26"/>
                <w:szCs w:val="26"/>
              </w:rPr>
              <w:t>председатель комиссии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544D22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44D22" w:rsidRDefault="00EB512E" w:rsidP="00692E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Реутский</w:t>
            </w:r>
            <w:proofErr w:type="spellEnd"/>
            <w:r>
              <w:rPr>
                <w:sz w:val="26"/>
                <w:szCs w:val="26"/>
              </w:rPr>
              <w:t xml:space="preserve">  Виталий  Анатольевич</w:t>
            </w:r>
          </w:p>
        </w:tc>
      </w:tr>
      <w:tr w:rsidR="00544D22" w:rsidTr="00692E72">
        <w:tc>
          <w:tcPr>
            <w:tcW w:w="4785" w:type="dxa"/>
          </w:tcPr>
          <w:p w:rsidR="00544D22" w:rsidRDefault="00544D22" w:rsidP="0069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 администрации                    </w:t>
            </w:r>
            <w:r w:rsidR="00EB512E">
              <w:rPr>
                <w:sz w:val="26"/>
                <w:szCs w:val="26"/>
              </w:rPr>
              <w:t>Петровского</w:t>
            </w:r>
            <w:r>
              <w:rPr>
                <w:sz w:val="26"/>
                <w:szCs w:val="26"/>
              </w:rPr>
              <w:t xml:space="preserve"> сельского поселения,</w:t>
            </w:r>
          </w:p>
          <w:p w:rsidR="00544D22" w:rsidRPr="00BB1DF6" w:rsidRDefault="00544D22" w:rsidP="00692E72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B1DF6">
              <w:rPr>
                <w:sz w:val="26"/>
                <w:szCs w:val="26"/>
              </w:rPr>
              <w:t>аместитель председателя комиссии</w:t>
            </w:r>
          </w:p>
          <w:p w:rsidR="00544D22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44D22" w:rsidRDefault="00EB512E" w:rsidP="00692E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Подобина</w:t>
            </w:r>
            <w:proofErr w:type="spellEnd"/>
            <w:r>
              <w:rPr>
                <w:sz w:val="26"/>
                <w:szCs w:val="26"/>
              </w:rPr>
              <w:t xml:space="preserve"> Надежда Ивановна</w:t>
            </w:r>
          </w:p>
        </w:tc>
      </w:tr>
      <w:tr w:rsidR="00544D22" w:rsidTr="00692E72">
        <w:tc>
          <w:tcPr>
            <w:tcW w:w="4785" w:type="dxa"/>
          </w:tcPr>
          <w:p w:rsidR="00544D22" w:rsidRPr="00BB1DF6" w:rsidRDefault="00544D22" w:rsidP="00692E72">
            <w:pPr>
              <w:pStyle w:val="ConsPlusTitle"/>
              <w:widowControl/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Заместитель председателя Совета народных депутатов </w:t>
            </w:r>
            <w:r w:rsidR="00EB512E">
              <w:rPr>
                <w:b w:val="0"/>
                <w:sz w:val="26"/>
                <w:szCs w:val="26"/>
              </w:rPr>
              <w:t>Петровского</w:t>
            </w:r>
            <w:r>
              <w:rPr>
                <w:b w:val="0"/>
                <w:sz w:val="26"/>
                <w:szCs w:val="26"/>
              </w:rPr>
              <w:t xml:space="preserve"> сельского поселения, </w:t>
            </w:r>
            <w:r w:rsidRPr="00BB1DF6">
              <w:rPr>
                <w:sz w:val="26"/>
                <w:szCs w:val="26"/>
              </w:rPr>
              <w:t>секретарь комиссии</w:t>
            </w:r>
          </w:p>
          <w:p w:rsidR="00544D22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544D22" w:rsidRPr="00BB1DF6" w:rsidRDefault="00EB512E" w:rsidP="00692E7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Литвинчук</w:t>
            </w:r>
            <w:proofErr w:type="spellEnd"/>
            <w:r>
              <w:rPr>
                <w:sz w:val="26"/>
                <w:szCs w:val="26"/>
              </w:rPr>
              <w:t xml:space="preserve"> Валентина Петровна</w:t>
            </w:r>
          </w:p>
        </w:tc>
      </w:tr>
      <w:tr w:rsidR="00544D22" w:rsidTr="00692E72">
        <w:tc>
          <w:tcPr>
            <w:tcW w:w="4785" w:type="dxa"/>
          </w:tcPr>
          <w:p w:rsidR="00544D22" w:rsidRDefault="00544D22" w:rsidP="00692E72">
            <w:pPr>
              <w:jc w:val="center"/>
              <w:rPr>
                <w:b/>
                <w:sz w:val="26"/>
                <w:szCs w:val="26"/>
              </w:rPr>
            </w:pPr>
            <w:r w:rsidRPr="00BB1DF6">
              <w:rPr>
                <w:b/>
                <w:sz w:val="26"/>
                <w:szCs w:val="26"/>
              </w:rPr>
              <w:t>Члены комиссии:</w:t>
            </w:r>
          </w:p>
          <w:p w:rsidR="00EB512E" w:rsidRDefault="00EB512E" w:rsidP="00692E72">
            <w:pPr>
              <w:jc w:val="center"/>
              <w:rPr>
                <w:b/>
                <w:sz w:val="26"/>
                <w:szCs w:val="26"/>
              </w:rPr>
            </w:pPr>
          </w:p>
          <w:p w:rsidR="00EB512E" w:rsidRDefault="00EB512E" w:rsidP="00EB51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 специалист  администрации</w:t>
            </w:r>
          </w:p>
          <w:p w:rsidR="00544D22" w:rsidRPr="00BB1DF6" w:rsidRDefault="00EB512E" w:rsidP="00EB512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Петровского сельского поселения</w:t>
            </w:r>
          </w:p>
        </w:tc>
        <w:tc>
          <w:tcPr>
            <w:tcW w:w="4786" w:type="dxa"/>
          </w:tcPr>
          <w:p w:rsidR="00EB512E" w:rsidRDefault="00EB512E" w:rsidP="00692E72">
            <w:pPr>
              <w:jc w:val="center"/>
              <w:rPr>
                <w:sz w:val="26"/>
                <w:szCs w:val="26"/>
              </w:rPr>
            </w:pPr>
          </w:p>
          <w:p w:rsidR="00EB512E" w:rsidRDefault="00EB512E" w:rsidP="00692E72">
            <w:pPr>
              <w:jc w:val="center"/>
              <w:rPr>
                <w:sz w:val="26"/>
                <w:szCs w:val="26"/>
              </w:rPr>
            </w:pPr>
          </w:p>
          <w:p w:rsidR="00544D22" w:rsidRDefault="00EB512E" w:rsidP="00692E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Малько Людмила Митрофановна</w:t>
            </w:r>
          </w:p>
        </w:tc>
      </w:tr>
      <w:tr w:rsidR="00544D22" w:rsidTr="00692E72">
        <w:tc>
          <w:tcPr>
            <w:tcW w:w="4785" w:type="dxa"/>
          </w:tcPr>
          <w:p w:rsidR="00EB512E" w:rsidRDefault="00EB512E" w:rsidP="00692E72">
            <w:pPr>
              <w:rPr>
                <w:sz w:val="26"/>
                <w:szCs w:val="26"/>
              </w:rPr>
            </w:pPr>
          </w:p>
          <w:p w:rsidR="00544D22" w:rsidRDefault="00544D22" w:rsidP="0069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инспектор  администрации                           </w:t>
            </w:r>
            <w:r w:rsidR="00EB512E">
              <w:rPr>
                <w:sz w:val="26"/>
                <w:szCs w:val="26"/>
              </w:rPr>
              <w:t>Петровского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544D22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B512E" w:rsidRDefault="00EB512E" w:rsidP="00692E72">
            <w:pPr>
              <w:jc w:val="center"/>
              <w:rPr>
                <w:sz w:val="26"/>
                <w:szCs w:val="26"/>
              </w:rPr>
            </w:pPr>
          </w:p>
          <w:p w:rsidR="00544D22" w:rsidRDefault="00EB512E" w:rsidP="00692E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 Екатерина Яковлевна</w:t>
            </w:r>
          </w:p>
        </w:tc>
      </w:tr>
      <w:tr w:rsidR="00544D22" w:rsidTr="00692E72">
        <w:tc>
          <w:tcPr>
            <w:tcW w:w="4785" w:type="dxa"/>
          </w:tcPr>
          <w:p w:rsidR="00544D22" w:rsidRDefault="00544D22" w:rsidP="0069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ветеранов </w:t>
            </w:r>
          </w:p>
          <w:p w:rsidR="00544D22" w:rsidRDefault="00EB512E" w:rsidP="0069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Петровского</w:t>
            </w:r>
            <w:r w:rsidR="00544D22">
              <w:rPr>
                <w:sz w:val="26"/>
                <w:szCs w:val="26"/>
              </w:rPr>
              <w:t xml:space="preserve"> сельского поселения                     </w:t>
            </w:r>
          </w:p>
          <w:p w:rsidR="00544D22" w:rsidRDefault="00EB512E" w:rsidP="00EB51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4786" w:type="dxa"/>
          </w:tcPr>
          <w:p w:rsidR="00EB512E" w:rsidRDefault="00544D22" w:rsidP="00EB512E">
            <w:pPr>
              <w:ind w:left="4500" w:hanging="45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proofErr w:type="spellStart"/>
            <w:r w:rsidR="00EB512E">
              <w:rPr>
                <w:sz w:val="26"/>
                <w:szCs w:val="26"/>
              </w:rPr>
              <w:t>Обельченко</w:t>
            </w:r>
            <w:proofErr w:type="spellEnd"/>
            <w:r w:rsidR="00EB512E">
              <w:rPr>
                <w:sz w:val="26"/>
                <w:szCs w:val="26"/>
              </w:rPr>
              <w:t xml:space="preserve">  Тамара Федоровна</w:t>
            </w:r>
          </w:p>
          <w:p w:rsidR="00544D22" w:rsidRDefault="00544D22" w:rsidP="00EB512E">
            <w:pPr>
              <w:rPr>
                <w:sz w:val="26"/>
                <w:szCs w:val="26"/>
              </w:rPr>
            </w:pPr>
          </w:p>
        </w:tc>
      </w:tr>
      <w:tr w:rsidR="00544D22" w:rsidTr="00692E72">
        <w:tc>
          <w:tcPr>
            <w:tcW w:w="4785" w:type="dxa"/>
          </w:tcPr>
          <w:p w:rsidR="00544D22" w:rsidRPr="00BB1DF6" w:rsidRDefault="00544D22" w:rsidP="00692E72">
            <w:pPr>
              <w:jc w:val="both"/>
              <w:rPr>
                <w:sz w:val="26"/>
                <w:szCs w:val="26"/>
              </w:rPr>
            </w:pPr>
            <w:r w:rsidRPr="00BB1DF6">
              <w:rPr>
                <w:sz w:val="26"/>
                <w:szCs w:val="26"/>
              </w:rPr>
              <w:t xml:space="preserve">Депутат Совета народных  депутатов </w:t>
            </w:r>
            <w:r w:rsidR="00EB512E">
              <w:rPr>
                <w:sz w:val="26"/>
                <w:szCs w:val="26"/>
              </w:rPr>
              <w:t>Петровского</w:t>
            </w:r>
            <w:r w:rsidRPr="00BB1DF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544D22" w:rsidRDefault="00EB512E" w:rsidP="00692E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Анна Михайловна</w:t>
            </w:r>
          </w:p>
        </w:tc>
      </w:tr>
    </w:tbl>
    <w:p w:rsidR="00544D22" w:rsidRDefault="00544D22" w:rsidP="00544D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819"/>
      </w:tblGrid>
      <w:tr w:rsidR="00544D22" w:rsidRPr="00AD3CE8" w:rsidTr="00692E72">
        <w:tc>
          <w:tcPr>
            <w:tcW w:w="9464" w:type="dxa"/>
          </w:tcPr>
          <w:p w:rsidR="00544D22" w:rsidRDefault="00544D22" w:rsidP="00EB512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544D22" w:rsidRDefault="00544D22" w:rsidP="00692E72">
            <w:pPr>
              <w:rPr>
                <w:sz w:val="26"/>
                <w:szCs w:val="26"/>
              </w:rPr>
            </w:pPr>
          </w:p>
          <w:p w:rsidR="00544D22" w:rsidRDefault="00544D22" w:rsidP="00692E72">
            <w:pPr>
              <w:rPr>
                <w:sz w:val="26"/>
                <w:szCs w:val="26"/>
              </w:rPr>
            </w:pPr>
            <w:r w:rsidRPr="00D977C9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 </w:t>
            </w:r>
            <w:r w:rsidRPr="00D977C9">
              <w:rPr>
                <w:sz w:val="26"/>
                <w:szCs w:val="26"/>
              </w:rPr>
              <w:t xml:space="preserve"> </w:t>
            </w:r>
            <w:proofErr w:type="gramStart"/>
            <w:r w:rsidR="00EB512E">
              <w:rPr>
                <w:sz w:val="26"/>
                <w:szCs w:val="26"/>
              </w:rPr>
              <w:t>Петровского</w:t>
            </w:r>
            <w:proofErr w:type="gramEnd"/>
            <w:r>
              <w:rPr>
                <w:sz w:val="26"/>
                <w:szCs w:val="26"/>
              </w:rPr>
              <w:t xml:space="preserve">      сельского </w:t>
            </w:r>
          </w:p>
          <w:p w:rsidR="00544D22" w:rsidRDefault="00544D22" w:rsidP="00692E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Pr="00D977C9">
              <w:rPr>
                <w:sz w:val="26"/>
                <w:szCs w:val="26"/>
              </w:rPr>
              <w:t>Павловского муниципального</w:t>
            </w:r>
          </w:p>
          <w:p w:rsidR="00544D22" w:rsidRPr="00AD3CE8" w:rsidRDefault="00544D22" w:rsidP="00692E7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D977C9">
              <w:rPr>
                <w:sz w:val="26"/>
                <w:szCs w:val="26"/>
              </w:rPr>
              <w:t>айона</w:t>
            </w:r>
            <w:r>
              <w:rPr>
                <w:sz w:val="26"/>
                <w:szCs w:val="26"/>
              </w:rPr>
              <w:t xml:space="preserve">          </w:t>
            </w:r>
            <w:proofErr w:type="gramStart"/>
            <w:r>
              <w:rPr>
                <w:sz w:val="26"/>
                <w:szCs w:val="26"/>
              </w:rPr>
              <w:t>Воронежской</w:t>
            </w:r>
            <w:proofErr w:type="gramEnd"/>
            <w:r>
              <w:rPr>
                <w:sz w:val="26"/>
                <w:szCs w:val="26"/>
              </w:rPr>
              <w:t xml:space="preserve">            области                                               </w:t>
            </w:r>
            <w:proofErr w:type="spellStart"/>
            <w:r w:rsidR="00EB512E">
              <w:rPr>
                <w:sz w:val="26"/>
                <w:szCs w:val="26"/>
              </w:rPr>
              <w:t>В.А.Реутский</w:t>
            </w:r>
            <w:proofErr w:type="spellEnd"/>
          </w:p>
        </w:tc>
        <w:tc>
          <w:tcPr>
            <w:tcW w:w="4819" w:type="dxa"/>
            <w:vAlign w:val="center"/>
          </w:tcPr>
          <w:p w:rsidR="00544D22" w:rsidRPr="00AD3CE8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</w:tr>
      <w:tr w:rsidR="00544D22" w:rsidRPr="00AD3CE8" w:rsidTr="00692E72">
        <w:tc>
          <w:tcPr>
            <w:tcW w:w="9464" w:type="dxa"/>
          </w:tcPr>
          <w:p w:rsidR="00544D22" w:rsidRPr="00AD3CE8" w:rsidRDefault="00544D22" w:rsidP="00692E72">
            <w:pPr>
              <w:tabs>
                <w:tab w:val="left" w:pos="4320"/>
                <w:tab w:val="left" w:pos="5760"/>
              </w:tabs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vAlign w:val="center"/>
          </w:tcPr>
          <w:p w:rsidR="00544D22" w:rsidRPr="00AD3CE8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</w:tr>
      <w:tr w:rsidR="00544D22" w:rsidRPr="00AD3CE8" w:rsidTr="00692E72">
        <w:tc>
          <w:tcPr>
            <w:tcW w:w="9464" w:type="dxa"/>
          </w:tcPr>
          <w:p w:rsidR="00544D22" w:rsidRPr="00AD3CE8" w:rsidRDefault="00544D22" w:rsidP="00692E72">
            <w:pPr>
              <w:tabs>
                <w:tab w:val="left" w:pos="4320"/>
              </w:tabs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819" w:type="dxa"/>
            <w:vAlign w:val="center"/>
          </w:tcPr>
          <w:p w:rsidR="00544D22" w:rsidRPr="00AD3CE8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</w:tr>
      <w:tr w:rsidR="00544D22" w:rsidRPr="00AD3CE8" w:rsidTr="00692E72">
        <w:tc>
          <w:tcPr>
            <w:tcW w:w="14283" w:type="dxa"/>
            <w:gridSpan w:val="2"/>
          </w:tcPr>
          <w:p w:rsidR="00544D22" w:rsidRPr="00AD3CE8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</w:tr>
      <w:tr w:rsidR="00544D22" w:rsidRPr="00AD3CE8" w:rsidTr="00692E72">
        <w:tc>
          <w:tcPr>
            <w:tcW w:w="9464" w:type="dxa"/>
          </w:tcPr>
          <w:p w:rsidR="00544D22" w:rsidRPr="00AD3CE8" w:rsidRDefault="00544D22" w:rsidP="00692E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544D22" w:rsidRPr="00AD3CE8" w:rsidRDefault="00544D22" w:rsidP="00692E72">
            <w:pPr>
              <w:jc w:val="center"/>
              <w:rPr>
                <w:sz w:val="26"/>
                <w:szCs w:val="26"/>
              </w:rPr>
            </w:pPr>
          </w:p>
        </w:tc>
      </w:tr>
    </w:tbl>
    <w:p w:rsidR="001D6943" w:rsidRDefault="001D6943"/>
    <w:sectPr w:rsidR="001D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88"/>
    <w:rsid w:val="001D6943"/>
    <w:rsid w:val="002B7C88"/>
    <w:rsid w:val="00544D22"/>
    <w:rsid w:val="00EB512E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4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44D22"/>
    <w:pPr>
      <w:spacing w:after="0" w:line="240" w:lineRule="auto"/>
    </w:pPr>
  </w:style>
  <w:style w:type="paragraph" w:customStyle="1" w:styleId="ConsPlusTitle">
    <w:name w:val="ConsPlusTitle"/>
    <w:rsid w:val="00544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4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44D22"/>
    <w:pPr>
      <w:spacing w:after="0" w:line="240" w:lineRule="auto"/>
    </w:pPr>
  </w:style>
  <w:style w:type="paragraph" w:customStyle="1" w:styleId="ConsPlusTitle">
    <w:name w:val="ConsPlusTitle"/>
    <w:rsid w:val="00544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</cp:revision>
  <cp:lastPrinted>2015-11-24T12:43:00Z</cp:lastPrinted>
  <dcterms:created xsi:type="dcterms:W3CDTF">2015-11-24T12:22:00Z</dcterms:created>
  <dcterms:modified xsi:type="dcterms:W3CDTF">2015-11-24T12:48:00Z</dcterms:modified>
</cp:coreProperties>
</file>