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1A" w:rsidRPr="00520606" w:rsidRDefault="0023121A" w:rsidP="00231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</w:t>
      </w:r>
      <w:r w:rsidRPr="005206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НАРОДНЫХ ДЕПУТАТОВ </w:t>
      </w:r>
    </w:p>
    <w:p w:rsidR="0023121A" w:rsidRPr="00520606" w:rsidRDefault="0023121A" w:rsidP="0023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ПЕТРОВСКОГО</w:t>
      </w:r>
      <w:r w:rsidRPr="005206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</w:p>
    <w:p w:rsidR="0023121A" w:rsidRPr="00520606" w:rsidRDefault="0023121A" w:rsidP="0023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06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ПАВЛОВСКОГО МУНИЦИПАЛЬНОГО РАЙОНА </w:t>
      </w:r>
    </w:p>
    <w:p w:rsidR="0023121A" w:rsidRPr="00520606" w:rsidRDefault="0023121A" w:rsidP="0023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06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23121A" w:rsidRPr="00520606" w:rsidRDefault="0023121A" w:rsidP="00231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121A" w:rsidRPr="000B27E1" w:rsidRDefault="0023121A" w:rsidP="0023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06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23121A" w:rsidRDefault="0023121A" w:rsidP="0023121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05. 11.</w:t>
      </w:r>
      <w:r w:rsidRPr="0051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2015год</w:t>
      </w:r>
      <w:r w:rsidRPr="00520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24</w:t>
      </w:r>
    </w:p>
    <w:p w:rsidR="0023121A" w:rsidRPr="005150E2" w:rsidRDefault="0023121A" w:rsidP="0023121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етровка</w:t>
      </w:r>
      <w:proofErr w:type="spellEnd"/>
    </w:p>
    <w:p w:rsidR="0023121A" w:rsidRPr="00520606" w:rsidRDefault="0023121A" w:rsidP="0023121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23121A" w:rsidRPr="0023121A" w:rsidRDefault="0023121A" w:rsidP="0023121A">
      <w:pPr>
        <w:spacing w:after="0" w:line="240" w:lineRule="auto"/>
        <w:ind w:right="3415"/>
        <w:rPr>
          <w:rFonts w:ascii="Times New Roman" w:hAnsi="Times New Roman" w:cs="Times New Roman"/>
          <w:sz w:val="28"/>
          <w:szCs w:val="28"/>
        </w:rPr>
      </w:pPr>
      <w:r w:rsidRPr="0023121A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 </w:t>
      </w:r>
      <w:r w:rsidRPr="0023121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23121A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 w:rsidRPr="0023121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Петровском</w:t>
      </w:r>
      <w:r w:rsidRPr="0023121A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Павловского муниципального района Воронежской области</w:t>
      </w:r>
    </w:p>
    <w:p w:rsidR="0023121A" w:rsidRPr="0052060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3121A" w:rsidRPr="0052060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реализации положений Федерального </w:t>
      </w:r>
      <w:hyperlink r:id="rId5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52060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520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от 06.10.2003 «Об общих принципах организации местного самоуправления в Российской Федерации», </w:t>
      </w:r>
      <w:hyperlink r:id="rId6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Устава</w:t>
        </w:r>
      </w:hyperlink>
      <w:r w:rsidRPr="00520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Pr="00520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района, Совет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Pr="00520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23121A" w:rsidRPr="00520606" w:rsidRDefault="0023121A" w:rsidP="0023121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>РЕШИЛ:</w:t>
      </w:r>
    </w:p>
    <w:p w:rsidR="0023121A" w:rsidRPr="0023121A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>Положение о Порядке регистрации 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 общественного самоуправления в </w:t>
      </w:r>
      <w:r>
        <w:rPr>
          <w:rFonts w:ascii="Times New Roman" w:hAnsi="Times New Roman" w:cs="Times New Roman"/>
          <w:sz w:val="26"/>
          <w:szCs w:val="26"/>
        </w:rPr>
        <w:t xml:space="preserve">Петровском сельском поселении  согласно </w:t>
      </w:r>
      <w:r w:rsidRPr="00520606">
        <w:rPr>
          <w:rFonts w:ascii="Times New Roman" w:hAnsi="Times New Roman" w:cs="Times New Roman"/>
          <w:sz w:val="26"/>
          <w:szCs w:val="26"/>
        </w:rPr>
        <w:t>прило</w:t>
      </w:r>
      <w:r>
        <w:rPr>
          <w:rFonts w:ascii="Times New Roman" w:hAnsi="Times New Roman" w:cs="Times New Roman"/>
          <w:sz w:val="26"/>
          <w:szCs w:val="26"/>
        </w:rPr>
        <w:t xml:space="preserve">жению № 1 </w:t>
      </w:r>
      <w:r w:rsidRPr="00520606">
        <w:rPr>
          <w:rFonts w:ascii="Times New Roman" w:hAnsi="Times New Roman" w:cs="Times New Roman"/>
          <w:sz w:val="26"/>
          <w:szCs w:val="26"/>
        </w:rPr>
        <w:t>.</w:t>
      </w:r>
      <w:r w:rsidRPr="0052060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20606">
        <w:rPr>
          <w:rFonts w:ascii="Times New Roman" w:hAnsi="Times New Roman" w:cs="Times New Roman"/>
          <w:sz w:val="26"/>
          <w:szCs w:val="26"/>
        </w:rPr>
        <w:t xml:space="preserve">2. Администрации </w:t>
      </w:r>
      <w:r>
        <w:rPr>
          <w:rFonts w:ascii="Times New Roman" w:hAnsi="Times New Roman" w:cs="Times New Roman"/>
          <w:sz w:val="26"/>
          <w:szCs w:val="26"/>
        </w:rPr>
        <w:t>Петровского</w:t>
      </w:r>
      <w:r w:rsidRPr="00520606">
        <w:rPr>
          <w:rFonts w:ascii="Times New Roman" w:hAnsi="Times New Roman" w:cs="Times New Roman"/>
          <w:sz w:val="26"/>
          <w:szCs w:val="26"/>
        </w:rPr>
        <w:t xml:space="preserve"> сельского поселения обеспечить:</w:t>
      </w:r>
      <w:r w:rsidRPr="00520606">
        <w:rPr>
          <w:rFonts w:ascii="Times New Roman" w:hAnsi="Times New Roman" w:cs="Times New Roman"/>
          <w:sz w:val="26"/>
          <w:szCs w:val="26"/>
        </w:rPr>
        <w:br/>
        <w:t>2.1. Изготовление: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- штампов для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 общественного самоуправления, изменений и </w:t>
      </w:r>
      <w:r>
        <w:rPr>
          <w:rFonts w:ascii="Times New Roman" w:hAnsi="Times New Roman" w:cs="Times New Roman"/>
          <w:sz w:val="26"/>
          <w:szCs w:val="26"/>
        </w:rPr>
        <w:t>дополнений в Устав (приложение 2</w:t>
      </w:r>
      <w:r w:rsidRPr="0052060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br/>
        <w:t>- свидетельств о регистрации 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 общественного самоуправлен</w:t>
      </w:r>
      <w:r>
        <w:rPr>
          <w:rFonts w:ascii="Times New Roman" w:hAnsi="Times New Roman" w:cs="Times New Roman"/>
          <w:sz w:val="26"/>
          <w:szCs w:val="26"/>
        </w:rPr>
        <w:t>ия (приложение 3);</w:t>
      </w:r>
      <w:r>
        <w:rPr>
          <w:rFonts w:ascii="Times New Roman" w:hAnsi="Times New Roman" w:cs="Times New Roman"/>
          <w:sz w:val="26"/>
          <w:szCs w:val="26"/>
        </w:rPr>
        <w:br/>
        <w:t>2.2. Разместить</w:t>
      </w:r>
      <w:r w:rsidRPr="00520606">
        <w:rPr>
          <w:rFonts w:ascii="Times New Roman" w:hAnsi="Times New Roman" w:cs="Times New Roman"/>
          <w:sz w:val="26"/>
          <w:szCs w:val="26"/>
        </w:rPr>
        <w:t xml:space="preserve"> на официальном сайте в информационно-телекоммуникационной сети «Интернет» </w:t>
      </w:r>
      <w:r>
        <w:rPr>
          <w:rFonts w:ascii="Times New Roman" w:hAnsi="Times New Roman" w:cs="Times New Roman"/>
          <w:sz w:val="26"/>
          <w:szCs w:val="26"/>
        </w:rPr>
        <w:t>модельные варианты Устав</w:t>
      </w:r>
      <w:r w:rsidRPr="00520606">
        <w:rPr>
          <w:rFonts w:ascii="Times New Roman" w:hAnsi="Times New Roman" w:cs="Times New Roman"/>
          <w:sz w:val="26"/>
          <w:szCs w:val="26"/>
        </w:rPr>
        <w:t>ов территориального общественного</w:t>
      </w:r>
      <w:r>
        <w:rPr>
          <w:rFonts w:ascii="Times New Roman" w:hAnsi="Times New Roman" w:cs="Times New Roman"/>
          <w:sz w:val="26"/>
          <w:szCs w:val="26"/>
        </w:rPr>
        <w:t xml:space="preserve"> самоуправления </w:t>
      </w:r>
      <w:r w:rsidRPr="00520606">
        <w:rPr>
          <w:rFonts w:ascii="Times New Roman" w:hAnsi="Times New Roman" w:cs="Times New Roman"/>
          <w:sz w:val="26"/>
          <w:szCs w:val="26"/>
        </w:rPr>
        <w:t xml:space="preserve"> без образования юридического лица.</w:t>
      </w:r>
      <w:r w:rsidRPr="00520606">
        <w:rPr>
          <w:rFonts w:ascii="Times New Roman" w:hAnsi="Times New Roman" w:cs="Times New Roman"/>
          <w:sz w:val="26"/>
          <w:szCs w:val="26"/>
        </w:rPr>
        <w:br/>
        <w:t>3. Настоящее решение вступает в силу со дня его официального опубликования в газете «Павловский муниципальный Вестник».</w:t>
      </w: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br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Петровского</w:t>
      </w:r>
      <w:r w:rsidRPr="00520606">
        <w:rPr>
          <w:rFonts w:ascii="Times New Roman" w:hAnsi="Times New Roman" w:cs="Times New Roman"/>
          <w:sz w:val="26"/>
          <w:szCs w:val="26"/>
        </w:rPr>
        <w:t xml:space="preserve"> сельского поселения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</w:t>
      </w:r>
      <w:proofErr w:type="gramStart"/>
      <w:r>
        <w:rPr>
          <w:rFonts w:ascii="Times New Roman" w:hAnsi="Times New Roman" w:cs="Times New Roman"/>
          <w:sz w:val="26"/>
          <w:szCs w:val="26"/>
        </w:rPr>
        <w:t>Реутский</w:t>
      </w:r>
      <w:proofErr w:type="spellEnd"/>
      <w:proofErr w:type="gramEnd"/>
      <w:r w:rsidRPr="00520606">
        <w:rPr>
          <w:rFonts w:ascii="Times New Roman" w:hAnsi="Times New Roman" w:cs="Times New Roman"/>
          <w:sz w:val="26"/>
          <w:szCs w:val="26"/>
        </w:rPr>
        <w:br/>
      </w:r>
    </w:p>
    <w:p w:rsidR="0023121A" w:rsidRDefault="0023121A" w:rsidP="0023121A">
      <w:pPr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</w:p>
    <w:p w:rsidR="0023121A" w:rsidRDefault="0023121A" w:rsidP="0023121A">
      <w:pPr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</w:p>
    <w:p w:rsidR="0023121A" w:rsidRPr="005E37E9" w:rsidRDefault="0023121A" w:rsidP="0023121A">
      <w:pPr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Pr="0052060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к решению Совета народных депутатов</w:t>
      </w:r>
    </w:p>
    <w:p w:rsidR="00D754A0" w:rsidRDefault="00D754A0" w:rsidP="00D754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05. 11.</w:t>
      </w:r>
      <w:r w:rsidRPr="005150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2015год</w:t>
      </w:r>
      <w:r w:rsidRPr="00520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24</w:t>
      </w:r>
    </w:p>
    <w:p w:rsidR="00D754A0" w:rsidRPr="00520606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3121A" w:rsidRPr="00520606" w:rsidRDefault="0023121A" w:rsidP="0023121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Положение о Порядке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060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регистрации Устава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 территориального общественного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>самоуправления</w:t>
      </w:r>
      <w:r w:rsidRPr="0052060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t>в Петровском сельском поселении Павловского муниципального района               Воронежской области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  <w:r>
        <w:rPr>
          <w:rFonts w:ascii="Times New Roman" w:hAnsi="Times New Roman" w:cs="Times New Roman"/>
          <w:sz w:val="26"/>
          <w:szCs w:val="26"/>
        </w:rPr>
        <w:br/>
        <w:t xml:space="preserve">1.1. Настоящее Положение 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опреде</w:t>
      </w:r>
      <w:r>
        <w:rPr>
          <w:rFonts w:ascii="Times New Roman" w:hAnsi="Times New Roman" w:cs="Times New Roman"/>
          <w:sz w:val="26"/>
          <w:szCs w:val="26"/>
        </w:rPr>
        <w:t>ляет процедуру регистрации 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 обществ</w:t>
      </w:r>
      <w:r>
        <w:rPr>
          <w:rFonts w:ascii="Times New Roman" w:hAnsi="Times New Roman" w:cs="Times New Roman"/>
          <w:sz w:val="26"/>
          <w:szCs w:val="26"/>
        </w:rPr>
        <w:t>енного самоуправления (далее – 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), ведения реестра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>ов (далее – реестр) и обеспечения доступности сведений, внесенных в реестр.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1.2. Регистрацию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>, ведение реестра и обеспечение доступности сведений включенных в реест</w:t>
      </w:r>
      <w:r>
        <w:rPr>
          <w:rFonts w:ascii="Times New Roman" w:hAnsi="Times New Roman" w:cs="Times New Roman"/>
          <w:sz w:val="26"/>
          <w:szCs w:val="26"/>
        </w:rPr>
        <w:t>р осуществляет администрация Петровского сельского поселения Павловского муниципального района Воронежской области (далее – администрация</w:t>
      </w:r>
      <w:r w:rsidRPr="00520606">
        <w:rPr>
          <w:rFonts w:ascii="Times New Roman" w:hAnsi="Times New Roman" w:cs="Times New Roman"/>
          <w:sz w:val="26"/>
          <w:szCs w:val="26"/>
        </w:rPr>
        <w:t>).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1.3. Регистрация решения собрания (конференции) граждан о внесении изменений и дополнений в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 (далее – решение собрания (конференции) граждан) осуществляется в соответствии с настоящим Порядком, установленном для регист</w:t>
      </w:r>
      <w:r>
        <w:rPr>
          <w:rFonts w:ascii="Times New Roman" w:hAnsi="Times New Roman" w:cs="Times New Roman"/>
          <w:sz w:val="26"/>
          <w:szCs w:val="26"/>
        </w:rPr>
        <w:t>рации Устава.</w:t>
      </w:r>
      <w:r>
        <w:rPr>
          <w:rFonts w:ascii="Times New Roman" w:hAnsi="Times New Roman" w:cs="Times New Roman"/>
          <w:sz w:val="26"/>
          <w:szCs w:val="26"/>
        </w:rPr>
        <w:br/>
        <w:t>1.4. Администрация</w:t>
      </w:r>
      <w:r w:rsidRPr="00520606">
        <w:rPr>
          <w:rFonts w:ascii="Times New Roman" w:hAnsi="Times New Roman" w:cs="Times New Roman"/>
          <w:sz w:val="26"/>
          <w:szCs w:val="26"/>
        </w:rPr>
        <w:t>: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1.4.1. Проверяет соответствие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Конституции Российской Федерации, федеральным </w:t>
      </w:r>
      <w:r>
        <w:rPr>
          <w:rFonts w:ascii="Times New Roman" w:hAnsi="Times New Roman" w:cs="Times New Roman"/>
          <w:sz w:val="26"/>
          <w:szCs w:val="26"/>
        </w:rPr>
        <w:t>законам, законам Воронежской области, Уставу Петровского сельского поселения Павловского муниципального района Воронежской области</w:t>
      </w:r>
      <w:r w:rsidRPr="00520606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образования);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1.4.2. Проверяет правомочность собрания (конференции) граждан, на котором был принят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>;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1.4.3. Присваивает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>у регистрационный номер;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1.4.4. Выдает свидетельство о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>;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1.4.5. Вносит сведения об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>е в реестр;</w:t>
      </w:r>
      <w:r w:rsidRPr="00520606">
        <w:rPr>
          <w:rFonts w:ascii="Times New Roman" w:hAnsi="Times New Roman" w:cs="Times New Roman"/>
          <w:sz w:val="26"/>
          <w:szCs w:val="26"/>
        </w:rPr>
        <w:br/>
        <w:t>1.4.6. Предоставляет сведения из реестра.</w:t>
      </w:r>
      <w:r w:rsidRPr="00520606">
        <w:rPr>
          <w:rFonts w:ascii="Times New Roman" w:hAnsi="Times New Roman" w:cs="Times New Roman"/>
          <w:sz w:val="26"/>
          <w:szCs w:val="26"/>
        </w:rPr>
        <w:br/>
        <w:t>1.5. Свидетельство о регистрации решения собрания (конференции) граждан не выдается.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2. Представление </w:t>
      </w:r>
      <w:r>
        <w:rPr>
          <w:rFonts w:ascii="Times New Roman" w:hAnsi="Times New Roman" w:cs="Times New Roman"/>
          <w:b/>
          <w:bCs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 для регистрации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2.1. Председатель территориального общественного самоуправления (далее – председатель ТОС) представляет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 в муниципалитет в течение пятнадцати дней со дня его принятия.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2.2. Для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представляются сл</w:t>
      </w:r>
      <w:r>
        <w:rPr>
          <w:rFonts w:ascii="Times New Roman" w:hAnsi="Times New Roman" w:cs="Times New Roman"/>
          <w:sz w:val="26"/>
          <w:szCs w:val="26"/>
        </w:rPr>
        <w:t>едующие документы:</w:t>
      </w:r>
      <w:r>
        <w:rPr>
          <w:rFonts w:ascii="Times New Roman" w:hAnsi="Times New Roman" w:cs="Times New Roman"/>
          <w:sz w:val="26"/>
          <w:szCs w:val="26"/>
        </w:rPr>
        <w:br/>
        <w:t>2.2.1. Заявление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Порядку;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2.2.2. Документ, удостоверяющий личность гражданина Российской Федерации, в том числе военнослужащего; 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2.2.3.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 (с пронумерованными и прошитыми страницами, заверенный </w:t>
      </w:r>
      <w:r w:rsidRPr="00520606">
        <w:rPr>
          <w:rFonts w:ascii="Times New Roman" w:hAnsi="Times New Roman" w:cs="Times New Roman"/>
          <w:sz w:val="26"/>
          <w:szCs w:val="26"/>
        </w:rPr>
        <w:lastRenderedPageBreak/>
        <w:t>подписью председателя ТОС) в двух экземплярах, а также в электронном виде;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2.2.4. Копия протокола собрания (конференции) граждан, на котором был принят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 (с пронумерованными и прошитыми страницами, заверенная подписью председателя ТОС), в одном экземпляре. </w:t>
      </w:r>
      <w:r w:rsidRPr="00520606">
        <w:rPr>
          <w:rFonts w:ascii="Times New Roman" w:hAnsi="Times New Roman" w:cs="Times New Roman"/>
          <w:sz w:val="26"/>
          <w:szCs w:val="26"/>
        </w:rPr>
        <w:br/>
        <w:t>2.3. Для регистрации решения собрания (конференции) граждан в соответствии с пунктом 2.1 настоящего 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0606">
        <w:rPr>
          <w:rFonts w:ascii="Times New Roman" w:hAnsi="Times New Roman" w:cs="Times New Roman"/>
          <w:sz w:val="26"/>
          <w:szCs w:val="26"/>
        </w:rPr>
        <w:t>представляются:</w:t>
      </w:r>
      <w:r w:rsidRPr="00520606">
        <w:rPr>
          <w:rFonts w:ascii="Times New Roman" w:hAnsi="Times New Roman" w:cs="Times New Roman"/>
          <w:sz w:val="26"/>
          <w:szCs w:val="26"/>
        </w:rPr>
        <w:br/>
        <w:t>2.3.1. Запрос о регистрации решения собрания (конференции) граждан согласно приложению 2 к настоящему Порядку;</w:t>
      </w:r>
      <w:r w:rsidRPr="00520606">
        <w:rPr>
          <w:rFonts w:ascii="Times New Roman" w:hAnsi="Times New Roman" w:cs="Times New Roman"/>
          <w:sz w:val="26"/>
          <w:szCs w:val="26"/>
        </w:rPr>
        <w:br/>
        <w:t>2.3.2. Документ, удостоверяющий личность гражданина Российской Федерации, в том числе военнослужащего;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2.3.3. Зарегистрированный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 общественного самоуправления в одном экземпляре;</w:t>
      </w:r>
      <w:r w:rsidRPr="00520606">
        <w:rPr>
          <w:rFonts w:ascii="Times New Roman" w:hAnsi="Times New Roman" w:cs="Times New Roman"/>
          <w:sz w:val="26"/>
          <w:szCs w:val="26"/>
        </w:rPr>
        <w:br/>
        <w:t>2.3.4. Решение собрания (конференции) граждан (с пронумерованными и прошитыми страницами, заверенное подписью председателя ТОС) в двух экземплярах, а также в электронном виде;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2.3.5. Копия протокола собрания (конференции) граждан (с пронумерованными и прошитыми страницами, заверенная подписью председателя ТОС), на котором было принято решение о внесении изменений и дополнений в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, в одном экземпляре. </w:t>
      </w:r>
      <w:r w:rsidRPr="00520606">
        <w:rPr>
          <w:rFonts w:ascii="Times New Roman" w:hAnsi="Times New Roman" w:cs="Times New Roman"/>
          <w:sz w:val="26"/>
          <w:szCs w:val="26"/>
        </w:rPr>
        <w:br/>
        <w:t>2.4. Запросы о регистрации должны содержат документы, указанные в пунктах 2.2 и 2.3 настоящего Порядка, в зависимости оттого, что представляется на регистрацию. В случае отсутствия – запрос не регистрируется.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2.5. Председателю ТОС выдается расписка в получении документов для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>, решения собрания (конференции) граждан.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3. Регистрация </w:t>
      </w:r>
      <w:r>
        <w:rPr>
          <w:rFonts w:ascii="Times New Roman" w:hAnsi="Times New Roman" w:cs="Times New Roman"/>
          <w:b/>
          <w:bCs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3.1. Срок рассмотрения запроса о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и принятие по нему решения, в том числе направление председателю ТОС результата рассмотрения запроса, составляет не более 30 дней со дня регистрации запроса.</w:t>
      </w:r>
      <w:r w:rsidRPr="00520606">
        <w:rPr>
          <w:rFonts w:ascii="Times New Roman" w:hAnsi="Times New Roman" w:cs="Times New Roman"/>
          <w:sz w:val="26"/>
          <w:szCs w:val="26"/>
        </w:rPr>
        <w:br/>
        <w:t>3.2. Результатом рассмотрения запроса являются: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3.2.1. Для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>:</w:t>
      </w:r>
      <w:r w:rsidRPr="00520606">
        <w:rPr>
          <w:rFonts w:ascii="Times New Roman" w:hAnsi="Times New Roman" w:cs="Times New Roman"/>
          <w:sz w:val="26"/>
          <w:szCs w:val="26"/>
        </w:rPr>
        <w:br/>
        <w:t>3.</w:t>
      </w:r>
      <w:r>
        <w:rPr>
          <w:rFonts w:ascii="Times New Roman" w:hAnsi="Times New Roman" w:cs="Times New Roman"/>
          <w:sz w:val="26"/>
          <w:szCs w:val="26"/>
        </w:rPr>
        <w:t>2.1.1. Постановление администрац</w:t>
      </w:r>
      <w:proofErr w:type="gramStart"/>
      <w:r>
        <w:rPr>
          <w:rFonts w:ascii="Times New Roman" w:hAnsi="Times New Roman" w:cs="Times New Roman"/>
          <w:sz w:val="26"/>
          <w:szCs w:val="26"/>
        </w:rPr>
        <w:t>ии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 е</w:t>
      </w:r>
      <w:proofErr w:type="gramEnd"/>
      <w:r w:rsidRPr="00520606">
        <w:rPr>
          <w:rFonts w:ascii="Times New Roman" w:hAnsi="Times New Roman" w:cs="Times New Roman"/>
          <w:sz w:val="26"/>
          <w:szCs w:val="26"/>
        </w:rPr>
        <w:t xml:space="preserve">го регистрации или об отказе в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>;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3.2.1.2.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 со штампом о его регистрации;</w:t>
      </w:r>
      <w:r w:rsidRPr="00520606">
        <w:rPr>
          <w:rFonts w:ascii="Times New Roman" w:hAnsi="Times New Roman" w:cs="Times New Roman"/>
          <w:sz w:val="26"/>
          <w:szCs w:val="26"/>
        </w:rPr>
        <w:br/>
        <w:t>3.2.1.3. Свидетельство о его регистрации;</w:t>
      </w:r>
      <w:r w:rsidRPr="00520606">
        <w:rPr>
          <w:rFonts w:ascii="Times New Roman" w:hAnsi="Times New Roman" w:cs="Times New Roman"/>
          <w:sz w:val="26"/>
          <w:szCs w:val="26"/>
        </w:rPr>
        <w:br/>
        <w:t>3.2.2. Для решения собрания (конференции) граждан:</w:t>
      </w:r>
      <w:r w:rsidRPr="00520606">
        <w:rPr>
          <w:rFonts w:ascii="Times New Roman" w:hAnsi="Times New Roman" w:cs="Times New Roman"/>
          <w:sz w:val="26"/>
          <w:szCs w:val="26"/>
        </w:rPr>
        <w:br/>
        <w:t>3.2.2</w:t>
      </w:r>
      <w:r>
        <w:rPr>
          <w:rFonts w:ascii="Times New Roman" w:hAnsi="Times New Roman" w:cs="Times New Roman"/>
          <w:sz w:val="26"/>
          <w:szCs w:val="26"/>
        </w:rPr>
        <w:t>.1. Постановление администрац</w:t>
      </w:r>
      <w:proofErr w:type="gramStart"/>
      <w:r>
        <w:rPr>
          <w:rFonts w:ascii="Times New Roman" w:hAnsi="Times New Roman" w:cs="Times New Roman"/>
          <w:sz w:val="26"/>
          <w:szCs w:val="26"/>
        </w:rPr>
        <w:t>ии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 е</w:t>
      </w:r>
      <w:proofErr w:type="gramEnd"/>
      <w:r w:rsidRPr="00520606">
        <w:rPr>
          <w:rFonts w:ascii="Times New Roman" w:hAnsi="Times New Roman" w:cs="Times New Roman"/>
          <w:sz w:val="26"/>
          <w:szCs w:val="26"/>
        </w:rPr>
        <w:t>го регистрации или об отказе в регистрации решения;</w:t>
      </w:r>
      <w:r w:rsidRPr="00520606">
        <w:rPr>
          <w:rFonts w:ascii="Times New Roman" w:hAnsi="Times New Roman" w:cs="Times New Roman"/>
          <w:sz w:val="26"/>
          <w:szCs w:val="26"/>
        </w:rPr>
        <w:br/>
        <w:t>3.2.2.2. Решение со штампом о его регистрации.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3.3. Проверку соответствия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Конституции Российской Федерации, федеральны</w:t>
      </w:r>
      <w:r>
        <w:rPr>
          <w:rFonts w:ascii="Times New Roman" w:hAnsi="Times New Roman" w:cs="Times New Roman"/>
          <w:sz w:val="26"/>
          <w:szCs w:val="26"/>
        </w:rPr>
        <w:t>м законам, законам Воронежской области</w:t>
      </w:r>
      <w:r w:rsidRPr="0052060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у муниципального образования, а также проверки правомочности собрания (конференции) граждан, на котором </w:t>
      </w:r>
      <w:proofErr w:type="gramStart"/>
      <w:r w:rsidRPr="00520606">
        <w:rPr>
          <w:rFonts w:ascii="Times New Roman" w:hAnsi="Times New Roman" w:cs="Times New Roman"/>
          <w:sz w:val="26"/>
          <w:szCs w:val="26"/>
        </w:rPr>
        <w:t xml:space="preserve">был принят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осуществляют</w:t>
      </w:r>
      <w:proofErr w:type="gramEnd"/>
      <w:r w:rsidRPr="00520606">
        <w:rPr>
          <w:rFonts w:ascii="Times New Roman" w:hAnsi="Times New Roman" w:cs="Times New Roman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sz w:val="26"/>
          <w:szCs w:val="26"/>
        </w:rPr>
        <w:t>ипальные служащие администрации</w:t>
      </w:r>
      <w:r w:rsidRPr="00520606">
        <w:rPr>
          <w:rFonts w:ascii="Times New Roman" w:hAnsi="Times New Roman" w:cs="Times New Roman"/>
          <w:sz w:val="26"/>
          <w:szCs w:val="26"/>
        </w:rPr>
        <w:t xml:space="preserve"> в соответствии с должностными инструкциями.</w:t>
      </w:r>
      <w:r w:rsidRPr="00520606">
        <w:rPr>
          <w:rFonts w:ascii="Times New Roman" w:hAnsi="Times New Roman" w:cs="Times New Roman"/>
          <w:sz w:val="26"/>
          <w:szCs w:val="26"/>
        </w:rPr>
        <w:br/>
        <w:t>3.4. На основании результатов пров</w:t>
      </w:r>
      <w:r>
        <w:rPr>
          <w:rFonts w:ascii="Times New Roman" w:hAnsi="Times New Roman" w:cs="Times New Roman"/>
          <w:sz w:val="26"/>
          <w:szCs w:val="26"/>
        </w:rPr>
        <w:t>ерки  администрация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принимает постановление 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или об отказе в его регистрации. </w:t>
      </w:r>
      <w:r w:rsidRPr="00520606">
        <w:rPr>
          <w:rFonts w:ascii="Times New Roman" w:hAnsi="Times New Roman" w:cs="Times New Roman"/>
          <w:sz w:val="26"/>
          <w:szCs w:val="26"/>
        </w:rPr>
        <w:br/>
      </w:r>
      <w:r w:rsidRPr="00520606">
        <w:rPr>
          <w:rFonts w:ascii="Times New Roman" w:hAnsi="Times New Roman" w:cs="Times New Roman"/>
          <w:sz w:val="26"/>
          <w:szCs w:val="26"/>
        </w:rPr>
        <w:lastRenderedPageBreak/>
        <w:t>3.5</w:t>
      </w:r>
      <w:r>
        <w:rPr>
          <w:rFonts w:ascii="Times New Roman" w:hAnsi="Times New Roman" w:cs="Times New Roman"/>
          <w:sz w:val="26"/>
          <w:szCs w:val="26"/>
        </w:rPr>
        <w:t>. В постановлении администрации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об отказе в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указываются выявленные несоответств</w:t>
      </w:r>
      <w:r>
        <w:rPr>
          <w:rFonts w:ascii="Times New Roman" w:hAnsi="Times New Roman" w:cs="Times New Roman"/>
          <w:sz w:val="26"/>
          <w:szCs w:val="26"/>
        </w:rPr>
        <w:t>ия. Постановление администрации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об отказе в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направляется председателю ТОС в течение пяти рабочих дней со дня его подписан</w:t>
      </w:r>
      <w:r>
        <w:rPr>
          <w:rFonts w:ascii="Times New Roman" w:hAnsi="Times New Roman" w:cs="Times New Roman"/>
          <w:sz w:val="26"/>
          <w:szCs w:val="26"/>
        </w:rPr>
        <w:t>ия.</w:t>
      </w:r>
      <w:r>
        <w:rPr>
          <w:rFonts w:ascii="Times New Roman" w:hAnsi="Times New Roman" w:cs="Times New Roman"/>
          <w:sz w:val="26"/>
          <w:szCs w:val="26"/>
        </w:rPr>
        <w:br/>
        <w:t>Постановление администрации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об отказе в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не является препятствием для повторного представления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для регистрации после устранения причин, указанных в постановлении.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3.6. Датой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считается дата изда</w:t>
      </w:r>
      <w:r>
        <w:rPr>
          <w:rFonts w:ascii="Times New Roman" w:hAnsi="Times New Roman" w:cs="Times New Roman"/>
          <w:sz w:val="26"/>
          <w:szCs w:val="26"/>
        </w:rPr>
        <w:t>ния постановления администрац</w:t>
      </w:r>
      <w:proofErr w:type="gramStart"/>
      <w:r>
        <w:rPr>
          <w:rFonts w:ascii="Times New Roman" w:hAnsi="Times New Roman" w:cs="Times New Roman"/>
          <w:sz w:val="26"/>
          <w:szCs w:val="26"/>
        </w:rPr>
        <w:t>ии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 е</w:t>
      </w:r>
      <w:proofErr w:type="gramEnd"/>
      <w:r w:rsidRPr="00520606">
        <w:rPr>
          <w:rFonts w:ascii="Times New Roman" w:hAnsi="Times New Roman" w:cs="Times New Roman"/>
          <w:sz w:val="26"/>
          <w:szCs w:val="26"/>
        </w:rPr>
        <w:t xml:space="preserve">го регистрации. 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3.7.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у присваивается регистрационный номер. На титульном листе каждого из двух экземпляров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делается отметка о регистрации путем проставления штампа, форма которого опре</w:t>
      </w:r>
      <w:r>
        <w:rPr>
          <w:rFonts w:ascii="Times New Roman" w:hAnsi="Times New Roman" w:cs="Times New Roman"/>
          <w:sz w:val="26"/>
          <w:szCs w:val="26"/>
        </w:rPr>
        <w:t>деляется Советом народных депутатов</w:t>
      </w:r>
      <w:r w:rsidRPr="00520606">
        <w:rPr>
          <w:rFonts w:ascii="Times New Roman" w:hAnsi="Times New Roman" w:cs="Times New Roman"/>
          <w:sz w:val="26"/>
          <w:szCs w:val="26"/>
        </w:rPr>
        <w:t>.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3.8. Регистрация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удостоверяется свидетельством о регистрации, форма которого опре</w:t>
      </w:r>
      <w:r>
        <w:rPr>
          <w:rFonts w:ascii="Times New Roman" w:hAnsi="Times New Roman" w:cs="Times New Roman"/>
          <w:sz w:val="26"/>
          <w:szCs w:val="26"/>
        </w:rPr>
        <w:t>деляется Советом народных депутатов</w:t>
      </w:r>
      <w:r w:rsidRPr="00520606">
        <w:rPr>
          <w:rFonts w:ascii="Times New Roman" w:hAnsi="Times New Roman" w:cs="Times New Roman"/>
          <w:sz w:val="26"/>
          <w:szCs w:val="26"/>
        </w:rPr>
        <w:t xml:space="preserve">. </w:t>
      </w:r>
      <w:r w:rsidRPr="0052060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3.9. Глава администрации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организует направление председателю ТОС результата рассмотрения запрос о регистрации.</w:t>
      </w:r>
      <w:r w:rsidRPr="00520606">
        <w:rPr>
          <w:rFonts w:ascii="Times New Roman" w:hAnsi="Times New Roman" w:cs="Times New Roman"/>
          <w:sz w:val="26"/>
          <w:szCs w:val="26"/>
        </w:rPr>
        <w:br/>
        <w:t>3.</w:t>
      </w:r>
      <w:r>
        <w:rPr>
          <w:rFonts w:ascii="Times New Roman" w:hAnsi="Times New Roman" w:cs="Times New Roman"/>
          <w:sz w:val="26"/>
          <w:szCs w:val="26"/>
        </w:rPr>
        <w:t>10. Постановление администрации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об отказе в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может быть обжаловано в судебном порядке в соответствии с законодательством Российской Федерации.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3.11. Срок проведения описанных административных процедур составляет не более 30 дней со дня регистрации запроса о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>.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3.12. Регистрационный номер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>, решения собрания (конференции) граждан представляет собой последовательный ряд арабских цифр, состоящий из 7 и 8 позиций соответственно: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3.12.1. Позиции 1, 2, 3 и 4 – год внесения сведений об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>е, решении собрания (конференции) граждан в реестр (например: 2011 и т.д.);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3.12.2. Позиции 5, 6 и 7 – порядковый номер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(например, 001, 002 и т.д.).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3.12.3. Позиция 8 – порядковый номер решения собрания (конференции) граждан через дробь «/» от порядкового номера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(например, 001/1, 001/2 и т.д.). 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4. Реестр </w:t>
      </w:r>
      <w:r w:rsidRPr="0052060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4.1. Глава администрации</w:t>
      </w:r>
      <w:r w:rsidRPr="00520606">
        <w:rPr>
          <w:rFonts w:ascii="Times New Roman" w:hAnsi="Times New Roman" w:cs="Times New Roman"/>
          <w:sz w:val="26"/>
          <w:szCs w:val="26"/>
        </w:rPr>
        <w:t xml:space="preserve"> организует включение сведений о зарегистрированных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>х, решениях собраний (конференций) граждан в реестр и обеспечение полноты и сохранности сведений, содержащихся в реестре.</w:t>
      </w:r>
      <w:r w:rsidRPr="00520606">
        <w:rPr>
          <w:rFonts w:ascii="Times New Roman" w:hAnsi="Times New Roman" w:cs="Times New Roman"/>
          <w:sz w:val="26"/>
          <w:szCs w:val="26"/>
        </w:rPr>
        <w:br/>
        <w:t>4.2. Реестр ведется на бумажном носителе и в электронном виде.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4.3. Сведения, подлежащие внесению в реестр: </w:t>
      </w:r>
      <w:r w:rsidRPr="00520606">
        <w:rPr>
          <w:rFonts w:ascii="Times New Roman" w:hAnsi="Times New Roman" w:cs="Times New Roman"/>
          <w:sz w:val="26"/>
          <w:szCs w:val="26"/>
        </w:rPr>
        <w:br/>
        <w:t>4.3.1. Наименование ТОС, почтовый адрес, контактный номер телефона, фамилия, имя, отчество председателя ТОС;</w:t>
      </w:r>
      <w:r w:rsidRPr="00520606">
        <w:rPr>
          <w:rFonts w:ascii="Times New Roman" w:hAnsi="Times New Roman" w:cs="Times New Roman"/>
          <w:sz w:val="26"/>
          <w:szCs w:val="26"/>
        </w:rPr>
        <w:br/>
        <w:t>4.3.2. Регистрационный номер;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4.3.3. </w:t>
      </w:r>
      <w:proofErr w:type="gramStart"/>
      <w:r w:rsidRPr="00520606">
        <w:rPr>
          <w:rFonts w:ascii="Times New Roman" w:hAnsi="Times New Roman" w:cs="Times New Roman"/>
          <w:sz w:val="26"/>
          <w:szCs w:val="26"/>
        </w:rPr>
        <w:t xml:space="preserve">Дата принятия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, решения собрания (конференции) граждан (орган, принявший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, решение собрания (конференции) граждан); </w:t>
      </w:r>
      <w:r w:rsidRPr="00520606">
        <w:rPr>
          <w:rFonts w:ascii="Times New Roman" w:hAnsi="Times New Roman" w:cs="Times New Roman"/>
          <w:sz w:val="26"/>
          <w:szCs w:val="26"/>
        </w:rPr>
        <w:br/>
        <w:t>4.3.4.</w:t>
      </w:r>
      <w:proofErr w:type="gramEnd"/>
      <w:r w:rsidRPr="00520606">
        <w:rPr>
          <w:rFonts w:ascii="Times New Roman" w:hAnsi="Times New Roman" w:cs="Times New Roman"/>
          <w:sz w:val="26"/>
          <w:szCs w:val="26"/>
        </w:rPr>
        <w:t xml:space="preserve"> Реквизиты постановления муниципалитета о регистрации;</w:t>
      </w:r>
      <w:r w:rsidRPr="00520606">
        <w:rPr>
          <w:rFonts w:ascii="Times New Roman" w:hAnsi="Times New Roman" w:cs="Times New Roman"/>
          <w:sz w:val="26"/>
          <w:szCs w:val="26"/>
        </w:rPr>
        <w:br/>
        <w:t>4.3.5. Дата и способ направления результата рассмотрения запроса.</w:t>
      </w:r>
      <w:r w:rsidRPr="00520606">
        <w:rPr>
          <w:rFonts w:ascii="Times New Roman" w:hAnsi="Times New Roman" w:cs="Times New Roman"/>
          <w:sz w:val="26"/>
          <w:szCs w:val="26"/>
        </w:rPr>
        <w:br/>
      </w:r>
      <w:r w:rsidRPr="00520606">
        <w:rPr>
          <w:rFonts w:ascii="Times New Roman" w:hAnsi="Times New Roman" w:cs="Times New Roman"/>
          <w:sz w:val="26"/>
          <w:szCs w:val="26"/>
        </w:rPr>
        <w:lastRenderedPageBreak/>
        <w:t xml:space="preserve">4.4. Записи в реестре вносятся под порядковыми номерами сплошной нумерацией, начиная с единицы. 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5. Обеспечение доступности сведений, внесенных в реестр </w:t>
      </w:r>
      <w:r w:rsidRPr="00520606">
        <w:rPr>
          <w:rFonts w:ascii="Times New Roman" w:hAnsi="Times New Roman" w:cs="Times New Roman"/>
          <w:sz w:val="26"/>
          <w:szCs w:val="26"/>
        </w:rPr>
        <w:br/>
        <w:t>5.1. Сведения, содержащиеся в реестре, предоставляются заинтересованным лицам по письменному запросу на</w:t>
      </w:r>
      <w:r>
        <w:rPr>
          <w:rFonts w:ascii="Times New Roman" w:hAnsi="Times New Roman" w:cs="Times New Roman"/>
          <w:sz w:val="26"/>
          <w:szCs w:val="26"/>
        </w:rPr>
        <w:t xml:space="preserve"> имя главы администрации</w:t>
      </w:r>
      <w:r w:rsidRPr="00520606">
        <w:rPr>
          <w:rFonts w:ascii="Times New Roman" w:hAnsi="Times New Roman" w:cs="Times New Roman"/>
          <w:sz w:val="26"/>
          <w:szCs w:val="26"/>
        </w:rPr>
        <w:t>, составленному в произвольной форме (далее – запрос).</w:t>
      </w:r>
      <w:r w:rsidRPr="00520606">
        <w:rPr>
          <w:rFonts w:ascii="Times New Roman" w:hAnsi="Times New Roman" w:cs="Times New Roman"/>
          <w:sz w:val="26"/>
          <w:szCs w:val="26"/>
        </w:rPr>
        <w:br/>
        <w:t>При отсутствии в реестре необходимых сведений автору запроса направляется соответствующий ответ.</w:t>
      </w:r>
      <w:r w:rsidRPr="00520606">
        <w:rPr>
          <w:rFonts w:ascii="Times New Roman" w:hAnsi="Times New Roman" w:cs="Times New Roman"/>
          <w:sz w:val="26"/>
          <w:szCs w:val="26"/>
        </w:rPr>
        <w:br/>
        <w:t>5.2. Срок предоставления запрашиваемых сведений не более 30 дней со дня регистрации запроса.</w:t>
      </w:r>
      <w:r w:rsidRPr="00520606">
        <w:rPr>
          <w:rFonts w:ascii="Times New Roman" w:hAnsi="Times New Roman" w:cs="Times New Roman"/>
          <w:sz w:val="26"/>
          <w:szCs w:val="26"/>
        </w:rPr>
        <w:br/>
        <w:t>5.3. Запрос регистрируется в журнале, который ведется на бумажном носителе.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5.4. В журнал вносятся следующие сведения: </w:t>
      </w:r>
      <w:r w:rsidRPr="00520606">
        <w:rPr>
          <w:rFonts w:ascii="Times New Roman" w:hAnsi="Times New Roman" w:cs="Times New Roman"/>
          <w:sz w:val="26"/>
          <w:szCs w:val="26"/>
        </w:rPr>
        <w:br/>
        <w:t>5.4.1. Дата поступления запроса;</w:t>
      </w:r>
      <w:r w:rsidRPr="00520606">
        <w:rPr>
          <w:rFonts w:ascii="Times New Roman" w:hAnsi="Times New Roman" w:cs="Times New Roman"/>
          <w:sz w:val="26"/>
          <w:szCs w:val="26"/>
        </w:rPr>
        <w:br/>
        <w:t>5.4.2. Об авторе запроса: для физического лица – фамилия, имя, отчество и почтовый адрес, для юридического лица, органа государственной власти и органа местного самоуправления – его наименование и почтовый адрес.</w:t>
      </w:r>
      <w:r w:rsidRPr="00520606">
        <w:rPr>
          <w:rFonts w:ascii="Times New Roman" w:hAnsi="Times New Roman" w:cs="Times New Roman"/>
          <w:sz w:val="26"/>
          <w:szCs w:val="26"/>
        </w:rPr>
        <w:br/>
        <w:t>5.4.3. О запросе: сведения, за которыми обратился заявитель.</w:t>
      </w:r>
      <w:r w:rsidRPr="00520606">
        <w:rPr>
          <w:rFonts w:ascii="Times New Roman" w:hAnsi="Times New Roman" w:cs="Times New Roman"/>
          <w:sz w:val="26"/>
          <w:szCs w:val="26"/>
        </w:rPr>
        <w:br/>
        <w:t>5.4.4. О дате предоставления ответа: дата и способ направления ответа на запрос.</w:t>
      </w:r>
      <w:r w:rsidRPr="00520606">
        <w:rPr>
          <w:rFonts w:ascii="Times New Roman" w:hAnsi="Times New Roman" w:cs="Times New Roman"/>
          <w:sz w:val="26"/>
          <w:szCs w:val="26"/>
        </w:rPr>
        <w:br/>
        <w:t>5.4.5. Дата и номер ответа.</w:t>
      </w:r>
    </w:p>
    <w:p w:rsidR="00D754A0" w:rsidRPr="00520606" w:rsidRDefault="0023121A" w:rsidP="00D754A0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54A0" w:rsidRPr="0052060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754A0">
        <w:rPr>
          <w:rFonts w:ascii="Times New Roman" w:hAnsi="Times New Roman" w:cs="Times New Roman"/>
          <w:sz w:val="26"/>
          <w:szCs w:val="26"/>
        </w:rPr>
        <w:t>Петровского</w:t>
      </w:r>
      <w:r w:rsidR="00D754A0" w:rsidRPr="00520606">
        <w:rPr>
          <w:rFonts w:ascii="Times New Roman" w:hAnsi="Times New Roman" w:cs="Times New Roman"/>
          <w:sz w:val="26"/>
          <w:szCs w:val="26"/>
        </w:rPr>
        <w:t xml:space="preserve"> сельского поселения             </w:t>
      </w:r>
      <w:r w:rsidR="00D754A0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D754A0">
        <w:rPr>
          <w:rFonts w:ascii="Times New Roman" w:hAnsi="Times New Roman" w:cs="Times New Roman"/>
          <w:sz w:val="26"/>
          <w:szCs w:val="26"/>
        </w:rPr>
        <w:t>В.А.</w:t>
      </w:r>
      <w:proofErr w:type="gramStart"/>
      <w:r w:rsidR="00D754A0">
        <w:rPr>
          <w:rFonts w:ascii="Times New Roman" w:hAnsi="Times New Roman" w:cs="Times New Roman"/>
          <w:sz w:val="26"/>
          <w:szCs w:val="26"/>
        </w:rPr>
        <w:t>Реутский</w:t>
      </w:r>
      <w:proofErr w:type="spellEnd"/>
      <w:proofErr w:type="gramEnd"/>
      <w:r w:rsidR="00D754A0" w:rsidRPr="00520606">
        <w:rPr>
          <w:rFonts w:ascii="Times New Roman" w:hAnsi="Times New Roman" w:cs="Times New Roman"/>
          <w:sz w:val="26"/>
          <w:szCs w:val="26"/>
        </w:rPr>
        <w:br/>
      </w: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54A0" w:rsidRDefault="00D754A0" w:rsidP="00D754A0">
      <w:pPr>
        <w:rPr>
          <w:rFonts w:ascii="Times New Roman" w:hAnsi="Times New Roman" w:cs="Times New Roman"/>
          <w:sz w:val="26"/>
          <w:szCs w:val="26"/>
        </w:rPr>
      </w:pP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к Порядку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 общественного самоуправления</w:t>
      </w:r>
    </w:p>
    <w:p w:rsidR="0023121A" w:rsidRPr="00D754A0" w:rsidRDefault="0023121A" w:rsidP="00D754A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Петровском сельском поселении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Администрация </w:t>
      </w:r>
      <w:r>
        <w:rPr>
          <w:rFonts w:ascii="Times New Roman" w:eastAsia="TimesNewRoman,Bold" w:hAnsi="Times New Roman" w:cs="Times New Roman"/>
          <w:bCs/>
          <w:sz w:val="26"/>
          <w:szCs w:val="26"/>
        </w:rPr>
        <w:t>Петровского</w:t>
      </w: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</w:t>
      </w:r>
      <w:proofErr w:type="gramStart"/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Воронежской</w:t>
      </w:r>
      <w:proofErr w:type="gramEnd"/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 области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________________________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                                                                            (адрес)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Cs/>
          <w:sz w:val="26"/>
          <w:szCs w:val="26"/>
        </w:rPr>
      </w:pP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ЗАЯВЛЕНИЕ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о регистрации </w:t>
      </w:r>
      <w:r>
        <w:rPr>
          <w:rFonts w:ascii="Times New Roman" w:eastAsia="TimesNewRoman,Bold" w:hAnsi="Times New Roman" w:cs="Times New Roman"/>
          <w:bCs/>
          <w:sz w:val="26"/>
          <w:szCs w:val="26"/>
        </w:rPr>
        <w:t>Устава</w:t>
      </w: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 территориального общественного самоуправления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______________________________________________________________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полное наименование территориального общественного самоуправления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в лице______________________________________________________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  <w:proofErr w:type="gramStart"/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(ФИО лица, уполномоченного на участие в процедуре регистрации </w:t>
      </w:r>
      <w:r>
        <w:rPr>
          <w:rFonts w:ascii="Times New Roman" w:eastAsia="TimesNewRoman,Bold" w:hAnsi="Times New Roman" w:cs="Times New Roman"/>
          <w:bCs/>
          <w:sz w:val="26"/>
          <w:szCs w:val="26"/>
        </w:rPr>
        <w:t>Устава</w:t>
      </w: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,</w:t>
      </w:r>
      <w:proofErr w:type="gramEnd"/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______________________________________________________________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с указанием года рождения, адреса постоянного проживания, телефона)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просит Вас зарегистрировать </w:t>
      </w:r>
      <w:r>
        <w:rPr>
          <w:rFonts w:ascii="Times New Roman" w:eastAsia="TimesNewRoman,Bold" w:hAnsi="Times New Roman" w:cs="Times New Roman"/>
          <w:bCs/>
          <w:sz w:val="26"/>
          <w:szCs w:val="26"/>
        </w:rPr>
        <w:t>Устав</w:t>
      </w: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 территориального общественного самоуправления «___________». 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Для регистрации </w:t>
      </w:r>
      <w:r>
        <w:rPr>
          <w:rFonts w:ascii="Times New Roman" w:eastAsia="TimesNewRoman,Bold" w:hAnsi="Times New Roman" w:cs="Times New Roman"/>
          <w:bCs/>
          <w:sz w:val="26"/>
          <w:szCs w:val="26"/>
        </w:rPr>
        <w:t>Устава</w:t>
      </w: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 территориального общественного самоуправления представляет следующие документы: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eastAsia="TimesNewRoman,Bold" w:hAnsi="Times New Roman" w:cs="Times New Roman"/>
          <w:bCs/>
          <w:sz w:val="26"/>
          <w:szCs w:val="26"/>
        </w:rPr>
        <w:t>Устав</w:t>
      </w: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 территориального общественного самоуправления (в двух экземплярах), принятый______________________________________________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5E37E9">
        <w:rPr>
          <w:rFonts w:ascii="Times New Roman" w:eastAsia="TimesNewRoman,Bold" w:hAnsi="Times New Roman" w:cs="Times New Roman"/>
          <w:bCs/>
          <w:sz w:val="20"/>
          <w:szCs w:val="20"/>
        </w:rPr>
        <w:t xml:space="preserve">                           </w:t>
      </w:r>
      <w:proofErr w:type="gramStart"/>
      <w:r w:rsidRPr="005E37E9">
        <w:rPr>
          <w:rFonts w:ascii="Times New Roman" w:eastAsia="TimesNewRoman,Bold" w:hAnsi="Times New Roman" w:cs="Times New Roman"/>
          <w:bCs/>
          <w:sz w:val="20"/>
          <w:szCs w:val="20"/>
        </w:rPr>
        <w:t xml:space="preserve">(дата принятия </w:t>
      </w:r>
      <w:r>
        <w:rPr>
          <w:rFonts w:ascii="Times New Roman" w:eastAsia="TimesNewRoman,Bold" w:hAnsi="Times New Roman" w:cs="Times New Roman"/>
          <w:bCs/>
          <w:sz w:val="20"/>
          <w:szCs w:val="20"/>
        </w:rPr>
        <w:t>Устава</w:t>
      </w:r>
      <w:r w:rsidRPr="005E37E9">
        <w:rPr>
          <w:rFonts w:ascii="Times New Roman" w:eastAsia="TimesNewRoman,Bold" w:hAnsi="Times New Roman" w:cs="Times New Roman"/>
          <w:bCs/>
          <w:sz w:val="20"/>
          <w:szCs w:val="20"/>
        </w:rPr>
        <w:t xml:space="preserve"> и наименование формы</w:t>
      </w: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_________________________________________________________</w:t>
      </w:r>
      <w:proofErr w:type="gramEnd"/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Cs/>
          <w:sz w:val="20"/>
          <w:szCs w:val="20"/>
        </w:rPr>
      </w:pPr>
      <w:r w:rsidRPr="005E37E9">
        <w:rPr>
          <w:rFonts w:ascii="Times New Roman" w:eastAsia="TimesNewRoman,Bold" w:hAnsi="Times New Roman" w:cs="Times New Roman"/>
          <w:bCs/>
          <w:sz w:val="20"/>
          <w:szCs w:val="20"/>
        </w:rPr>
        <w:t xml:space="preserve">территориального общественного самоуправления, принявшего </w:t>
      </w:r>
      <w:r>
        <w:rPr>
          <w:rFonts w:ascii="Times New Roman" w:eastAsia="TimesNewRoman,Bold" w:hAnsi="Times New Roman" w:cs="Times New Roman"/>
          <w:bCs/>
          <w:sz w:val="20"/>
          <w:szCs w:val="20"/>
        </w:rPr>
        <w:t>Устав</w:t>
      </w:r>
      <w:r w:rsidRPr="005E37E9">
        <w:rPr>
          <w:rFonts w:ascii="Times New Roman" w:eastAsia="TimesNewRoman,Bold" w:hAnsi="Times New Roman" w:cs="Times New Roman"/>
          <w:bCs/>
          <w:sz w:val="20"/>
          <w:szCs w:val="20"/>
        </w:rPr>
        <w:t>: собрание или конференция).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2. Копия решения Совета народных депутатов </w:t>
      </w:r>
      <w:r>
        <w:rPr>
          <w:rFonts w:ascii="Times New Roman" w:eastAsia="TimesNewRoman,Bold" w:hAnsi="Times New Roman" w:cs="Times New Roman"/>
          <w:bCs/>
          <w:sz w:val="26"/>
          <w:szCs w:val="26"/>
        </w:rPr>
        <w:t>Петровского</w:t>
      </w: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 xml:space="preserve"> сельского поселения об установлении границ территориального общественного самоуправления.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3. Протокол учредительного собрания (конференции) граждан о создании территориального общественного самоуправления.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4. Список участников учредительного собрания (делегатов конференции) с указанием адресов и паспортных данных.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5. Протоколы собраний граждан, подтверждающие избрание делегатов конференции, с листами регистрации участников указанных собраний (в случае проведения учредительной конференции).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Дата подачи заявления «___»______________20___ г.</w:t>
      </w:r>
    </w:p>
    <w:p w:rsidR="0023121A" w:rsidRPr="005E37E9" w:rsidRDefault="0023121A" w:rsidP="0023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bCs/>
          <w:sz w:val="26"/>
          <w:szCs w:val="26"/>
        </w:rPr>
      </w:pP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E37E9">
        <w:rPr>
          <w:rFonts w:ascii="Times New Roman" w:eastAsia="TimesNewRoman,Bold" w:hAnsi="Times New Roman" w:cs="Times New Roman"/>
          <w:bCs/>
          <w:sz w:val="26"/>
          <w:szCs w:val="26"/>
        </w:rPr>
        <w:t>Подпись уполномоченного л</w:t>
      </w:r>
      <w:r>
        <w:rPr>
          <w:rFonts w:ascii="Times New Roman" w:eastAsia="TimesNewRoman,Bold" w:hAnsi="Times New Roman" w:cs="Times New Roman"/>
          <w:bCs/>
          <w:sz w:val="26"/>
          <w:szCs w:val="26"/>
        </w:rPr>
        <w:t>ица__________________</w:t>
      </w:r>
      <w:r w:rsidRPr="00520606">
        <w:rPr>
          <w:rFonts w:ascii="Times New Roman" w:hAnsi="Times New Roman" w:cs="Times New Roman"/>
          <w:sz w:val="26"/>
          <w:szCs w:val="26"/>
        </w:rPr>
        <w:t> </w:t>
      </w:r>
    </w:p>
    <w:p w:rsidR="00D754A0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Председатель территориального 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общественного самоуправления </w:t>
      </w:r>
      <w:r w:rsidRPr="00520606">
        <w:rPr>
          <w:rFonts w:ascii="Times New Roman" w:hAnsi="Times New Roman" w:cs="Times New Roman"/>
          <w:sz w:val="26"/>
          <w:szCs w:val="26"/>
        </w:rPr>
        <w:br/>
        <w:t>«___________________»          </w:t>
      </w:r>
      <w:r w:rsidR="00D754A0">
        <w:rPr>
          <w:rFonts w:ascii="Times New Roman" w:hAnsi="Times New Roman" w:cs="Times New Roman"/>
          <w:sz w:val="26"/>
          <w:szCs w:val="26"/>
        </w:rPr>
        <w:t> </w:t>
      </w:r>
      <w:r w:rsidRPr="00520606">
        <w:rPr>
          <w:rFonts w:ascii="Times New Roman" w:hAnsi="Times New Roman" w:cs="Times New Roman"/>
          <w:sz w:val="26"/>
          <w:szCs w:val="26"/>
        </w:rPr>
        <w:t xml:space="preserve"> И.О.Ф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>Почтовый адрес: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</w:p>
    <w:p w:rsidR="0023121A" w:rsidRDefault="0023121A" w:rsidP="00D754A0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lastRenderedPageBreak/>
        <w:br/>
      </w:r>
      <w:r w:rsidR="00D754A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2060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Приложение 2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к Порядку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 общественного самоуправления</w:t>
      </w:r>
    </w:p>
    <w:p w:rsidR="0023121A" w:rsidRPr="00520606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Петровском сельском поселении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администрация Петровского сельского поселения 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Заявление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Прошу зарегистрировать решение собрания (конференции) граждан о внесении изменений и дополнений в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 общественного самоуправления «______________».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>Для регистрации направляются следующие документы: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1) зарегистрированный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 общественного самоуправления «______________» в одном экземпляре;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2) решение собрания (конференции) граждан о внесении изменений и дополнений в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 общественного самоуправления «____________» в двух экземплярах, а также в электронном виде;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3) копия протокола собрания (конференции) граждан, на котором было принято решение о внесении изменений и дополнений в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 общественного самоуправления «________________» в одном экземпляре. 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> 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> 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Председатель территориального </w:t>
      </w:r>
      <w:r w:rsidRPr="00520606">
        <w:rPr>
          <w:rFonts w:ascii="Times New Roman" w:hAnsi="Times New Roman" w:cs="Times New Roman"/>
          <w:sz w:val="26"/>
          <w:szCs w:val="26"/>
        </w:rPr>
        <w:br/>
        <w:t xml:space="preserve">общественного самоуправления </w:t>
      </w:r>
      <w:r w:rsidRPr="00520606">
        <w:rPr>
          <w:rFonts w:ascii="Times New Roman" w:hAnsi="Times New Roman" w:cs="Times New Roman"/>
          <w:sz w:val="26"/>
          <w:szCs w:val="26"/>
        </w:rPr>
        <w:br/>
        <w:t>«___________________»                                                                                                           И.О.Ф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>Почтовый адрес: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br/>
      </w: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</w:p>
    <w:p w:rsidR="00D754A0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23121A" w:rsidRDefault="0023121A" w:rsidP="00D754A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520606">
        <w:rPr>
          <w:rFonts w:ascii="Times New Roman" w:hAnsi="Times New Roman" w:cs="Times New Roman"/>
          <w:sz w:val="26"/>
          <w:szCs w:val="26"/>
        </w:rPr>
        <w:t>Приложение 3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к Порядку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 общественного самоуправления</w:t>
      </w:r>
    </w:p>
    <w:p w:rsidR="0023121A" w:rsidRPr="00520606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Петровском сельском поселении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3121A" w:rsidRPr="00C8461A" w:rsidRDefault="0023121A" w:rsidP="002312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0606">
        <w:rPr>
          <w:rFonts w:ascii="Times New Roman" w:hAnsi="Times New Roman" w:cs="Times New Roman"/>
          <w:b/>
          <w:bCs/>
          <w:sz w:val="26"/>
          <w:szCs w:val="26"/>
        </w:rPr>
        <w:t>Штампы</w:t>
      </w:r>
      <w:r w:rsidRPr="00520606">
        <w:rPr>
          <w:rFonts w:ascii="Times New Roman" w:hAnsi="Times New Roman" w:cs="Times New Roman"/>
          <w:sz w:val="26"/>
          <w:szCs w:val="26"/>
        </w:rPr>
        <w:br/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для регистрации </w:t>
      </w:r>
      <w:r>
        <w:rPr>
          <w:rFonts w:ascii="Times New Roman" w:hAnsi="Times New Roman" w:cs="Times New Roman"/>
          <w:b/>
          <w:bCs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 территориального общественного самоуправления, изменений и дополнений в </w:t>
      </w:r>
      <w:r>
        <w:rPr>
          <w:rFonts w:ascii="Times New Roman" w:hAnsi="Times New Roman" w:cs="Times New Roman"/>
          <w:b/>
          <w:bCs/>
          <w:sz w:val="26"/>
          <w:szCs w:val="26"/>
        </w:rPr>
        <w:t>Устав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115"/>
      </w:tblGrid>
      <w:tr w:rsidR="0023121A" w:rsidRPr="00520606" w:rsidTr="002D4377">
        <w:trPr>
          <w:tblCellSpacing w:w="0" w:type="dxa"/>
        </w:trPr>
        <w:tc>
          <w:tcPr>
            <w:tcW w:w="2970" w:type="dxa"/>
            <w:tcBorders>
              <w:top w:val="double" w:sz="6" w:space="0" w:color="0252B5"/>
              <w:left w:val="double" w:sz="6" w:space="0" w:color="0252B5"/>
              <w:bottom w:val="double" w:sz="6" w:space="0" w:color="0252B5"/>
              <w:right w:val="double" w:sz="6" w:space="0" w:color="0252B5"/>
            </w:tcBorders>
            <w:hideMark/>
          </w:tcPr>
          <w:p w:rsidR="0023121A" w:rsidRPr="00520606" w:rsidRDefault="0023121A" w:rsidP="002D4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0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  <w:p w:rsidR="0023121A" w:rsidRPr="00520606" w:rsidRDefault="0023121A" w:rsidP="002D4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06">
              <w:rPr>
                <w:rFonts w:ascii="Times New Roman" w:hAnsi="Times New Roman" w:cs="Times New Roman"/>
                <w:sz w:val="26"/>
                <w:szCs w:val="26"/>
              </w:rPr>
              <w:t>Размеры штампа</w:t>
            </w:r>
            <w:r w:rsidRPr="00520606">
              <w:rPr>
                <w:rFonts w:ascii="Times New Roman" w:hAnsi="Times New Roman" w:cs="Times New Roman"/>
                <w:sz w:val="26"/>
                <w:szCs w:val="26"/>
              </w:rPr>
              <w:br/>
              <w:t>Цвет штампа: синий</w:t>
            </w:r>
          </w:p>
          <w:p w:rsidR="0023121A" w:rsidRPr="00520606" w:rsidRDefault="0023121A" w:rsidP="002D4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0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65" w:type="dxa"/>
            <w:tcBorders>
              <w:top w:val="double" w:sz="6" w:space="0" w:color="0252B5"/>
              <w:left w:val="double" w:sz="6" w:space="0" w:color="0252B5"/>
              <w:bottom w:val="double" w:sz="6" w:space="0" w:color="0252B5"/>
              <w:right w:val="double" w:sz="6" w:space="0" w:color="0252B5"/>
            </w:tcBorders>
            <w:hideMark/>
          </w:tcPr>
          <w:p w:rsidR="0023121A" w:rsidRPr="00520606" w:rsidRDefault="0023121A" w:rsidP="002D4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0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61A35E1" wp14:editId="6691FBA3">
                  <wp:extent cx="114300" cy="1209675"/>
                  <wp:effectExtent l="0" t="0" r="0" b="9525"/>
                  <wp:docPr id="1" name="Рисунок 1" descr="http://www.munvnukovo.ru/tos/tos_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nvnukovo.ru/tos/tos_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606">
              <w:rPr>
                <w:rFonts w:ascii="Times New Roman" w:hAnsi="Times New Roman" w:cs="Times New Roman"/>
                <w:sz w:val="26"/>
                <w:szCs w:val="26"/>
              </w:rPr>
              <w:t>         40 мм</w:t>
            </w:r>
          </w:p>
        </w:tc>
      </w:tr>
      <w:tr w:rsidR="0023121A" w:rsidRPr="00520606" w:rsidTr="002D4377">
        <w:trPr>
          <w:tblCellSpacing w:w="0" w:type="dxa"/>
        </w:trPr>
        <w:tc>
          <w:tcPr>
            <w:tcW w:w="2970" w:type="dxa"/>
            <w:tcBorders>
              <w:top w:val="double" w:sz="6" w:space="0" w:color="0252B5"/>
              <w:left w:val="double" w:sz="6" w:space="0" w:color="0252B5"/>
              <w:bottom w:val="double" w:sz="6" w:space="0" w:color="0252B5"/>
              <w:right w:val="double" w:sz="6" w:space="0" w:color="0252B5"/>
            </w:tcBorders>
            <w:hideMark/>
          </w:tcPr>
          <w:p w:rsidR="0023121A" w:rsidRPr="00520606" w:rsidRDefault="0023121A" w:rsidP="002D4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0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96F82A5" wp14:editId="15F3B309">
                  <wp:extent cx="1914525" cy="114300"/>
                  <wp:effectExtent l="0" t="0" r="9525" b="0"/>
                  <wp:docPr id="2" name="Рисунок 2" descr="http://www.munvnukovo.ru/tos/tos_clip_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nvnukovo.ru/tos/tos_clip_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606">
              <w:rPr>
                <w:rFonts w:ascii="Times New Roman" w:hAnsi="Times New Roman" w:cs="Times New Roman"/>
                <w:sz w:val="26"/>
                <w:szCs w:val="26"/>
              </w:rPr>
              <w:t>        60 мм</w:t>
            </w:r>
          </w:p>
        </w:tc>
        <w:tc>
          <w:tcPr>
            <w:tcW w:w="465" w:type="dxa"/>
            <w:tcBorders>
              <w:top w:val="double" w:sz="6" w:space="0" w:color="0252B5"/>
              <w:left w:val="double" w:sz="6" w:space="0" w:color="0252B5"/>
              <w:bottom w:val="double" w:sz="6" w:space="0" w:color="0252B5"/>
              <w:right w:val="double" w:sz="6" w:space="0" w:color="0252B5"/>
            </w:tcBorders>
            <w:hideMark/>
          </w:tcPr>
          <w:p w:rsidR="0023121A" w:rsidRPr="00520606" w:rsidRDefault="0023121A" w:rsidP="002D43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60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> 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Устав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 зарегистрирован</w:t>
      </w: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520606">
        <w:rPr>
          <w:rFonts w:ascii="Times New Roman" w:hAnsi="Times New Roman" w:cs="Times New Roman"/>
          <w:sz w:val="26"/>
          <w:szCs w:val="26"/>
        </w:rPr>
        <w:t>униципальное обр</w:t>
      </w:r>
      <w:r>
        <w:rPr>
          <w:rFonts w:ascii="Times New Roman" w:hAnsi="Times New Roman" w:cs="Times New Roman"/>
          <w:sz w:val="26"/>
          <w:szCs w:val="26"/>
        </w:rPr>
        <w:t xml:space="preserve">азование </w:t>
      </w:r>
      <w:r w:rsidR="00E52D01">
        <w:rPr>
          <w:rFonts w:ascii="Times New Roman" w:hAnsi="Times New Roman" w:cs="Times New Roman"/>
          <w:sz w:val="26"/>
          <w:szCs w:val="26"/>
        </w:rPr>
        <w:t>Петровское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520606">
        <w:rPr>
          <w:rFonts w:ascii="Times New Roman" w:hAnsi="Times New Roman" w:cs="Times New Roman"/>
          <w:sz w:val="26"/>
          <w:szCs w:val="26"/>
        </w:rPr>
        <w:br/>
        <w:t>_____ _____________20 __ года</w:t>
      </w:r>
      <w:r w:rsidRPr="00520606">
        <w:rPr>
          <w:rFonts w:ascii="Times New Roman" w:hAnsi="Times New Roman" w:cs="Times New Roman"/>
          <w:sz w:val="26"/>
          <w:szCs w:val="26"/>
        </w:rPr>
        <w:br/>
        <w:t>Регистрационный номер _____________________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Петровского сельского поселения</w:t>
      </w:r>
      <w:r w:rsidRPr="00520606">
        <w:rPr>
          <w:rFonts w:ascii="Times New Roman" w:hAnsi="Times New Roman" w:cs="Times New Roman"/>
          <w:sz w:val="26"/>
          <w:szCs w:val="26"/>
        </w:rPr>
        <w:br/>
        <w:t>_____________________ _____________________</w:t>
      </w:r>
      <w:r w:rsidRPr="00520606">
        <w:rPr>
          <w:rFonts w:ascii="Times New Roman" w:hAnsi="Times New Roman" w:cs="Times New Roman"/>
          <w:sz w:val="26"/>
          <w:szCs w:val="26"/>
        </w:rPr>
        <w:br/>
        <w:t>             подпись                          Фамилия И.О.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Изменения и дополнения в </w:t>
      </w:r>
      <w:r>
        <w:rPr>
          <w:rFonts w:ascii="Times New Roman" w:hAnsi="Times New Roman" w:cs="Times New Roman"/>
          <w:b/>
          <w:bCs/>
          <w:sz w:val="26"/>
          <w:szCs w:val="26"/>
        </w:rPr>
        <w:t>Устав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 xml:space="preserve"> зарегистрированы </w:t>
      </w: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20606">
        <w:rPr>
          <w:rFonts w:ascii="Times New Roman" w:hAnsi="Times New Roman" w:cs="Times New Roman"/>
          <w:sz w:val="26"/>
          <w:szCs w:val="26"/>
        </w:rPr>
        <w:t>униципальное обр</w:t>
      </w:r>
      <w:r>
        <w:rPr>
          <w:rFonts w:ascii="Times New Roman" w:hAnsi="Times New Roman" w:cs="Times New Roman"/>
          <w:sz w:val="26"/>
          <w:szCs w:val="26"/>
        </w:rPr>
        <w:t xml:space="preserve">азование </w:t>
      </w:r>
      <w:r w:rsidR="00E52D01">
        <w:rPr>
          <w:rFonts w:ascii="Times New Roman" w:hAnsi="Times New Roman" w:cs="Times New Roman"/>
          <w:sz w:val="26"/>
          <w:szCs w:val="26"/>
        </w:rPr>
        <w:t>Петровское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520606">
        <w:rPr>
          <w:rFonts w:ascii="Times New Roman" w:hAnsi="Times New Roman" w:cs="Times New Roman"/>
          <w:sz w:val="26"/>
          <w:szCs w:val="26"/>
        </w:rPr>
        <w:br/>
        <w:t>_____ _____________20 __ года</w:t>
      </w:r>
      <w:r w:rsidRPr="00520606">
        <w:rPr>
          <w:rFonts w:ascii="Times New Roman" w:hAnsi="Times New Roman" w:cs="Times New Roman"/>
          <w:sz w:val="26"/>
          <w:szCs w:val="26"/>
        </w:rPr>
        <w:br/>
        <w:t>Регистрационный номер _____________________</w:t>
      </w:r>
    </w:p>
    <w:p w:rsidR="0023121A" w:rsidRPr="00520606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Петровского сельского поселения</w:t>
      </w:r>
      <w:r w:rsidRPr="00520606">
        <w:rPr>
          <w:rFonts w:ascii="Times New Roman" w:hAnsi="Times New Roman" w:cs="Times New Roman"/>
          <w:sz w:val="26"/>
          <w:szCs w:val="26"/>
        </w:rPr>
        <w:br/>
        <w:t>_____________________ _____________________</w:t>
      </w:r>
      <w:r w:rsidRPr="00520606">
        <w:rPr>
          <w:rFonts w:ascii="Times New Roman" w:hAnsi="Times New Roman" w:cs="Times New Roman"/>
          <w:sz w:val="26"/>
          <w:szCs w:val="26"/>
        </w:rPr>
        <w:br/>
        <w:t>             подпись                          Фамилия И.О.</w:t>
      </w:r>
    </w:p>
    <w:p w:rsidR="00D754A0" w:rsidRDefault="0023121A" w:rsidP="002312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D754A0" w:rsidRDefault="00D754A0" w:rsidP="00D754A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3121A" w:rsidRDefault="0023121A" w:rsidP="00D754A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к Порядку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 общественного самоуправления</w:t>
      </w:r>
    </w:p>
    <w:p w:rsidR="0023121A" w:rsidRPr="00520606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Петровском сельском поселении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3121A" w:rsidRPr="008659A6" w:rsidRDefault="0023121A" w:rsidP="002312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регистрации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</w:t>
      </w: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общественного самоуправления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образование: </w:t>
      </w:r>
      <w:proofErr w:type="gramStart"/>
      <w:r w:rsidR="00E52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Петровское</w:t>
      </w:r>
      <w:proofErr w:type="gramEnd"/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Павловского муниципального района Воронежской области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 деятельности территориального общественного самоуправления: утверждены решением Совета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№________________ от «___» __________________  20__ года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общего собрания (конференции) жителей 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«____»_____________ 20__ года.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общественного самоуправления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(наименование)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регистрации «______» _________________ 20_ года.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Регистрационная запись № ________________________________________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E52D01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23121A"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                        ______________                                   _____________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(подпись)                                  (расшифровка подписи)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Регистратор                  _______________                                ________________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(подпись)                                  (расшифровка подписи)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к Порядку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 общественного самоуправления</w:t>
      </w:r>
    </w:p>
    <w:p w:rsidR="0023121A" w:rsidRPr="00520606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Петровском сельском поселении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3121A" w:rsidRDefault="0023121A" w:rsidP="002312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1A" w:rsidRDefault="0023121A" w:rsidP="002312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1A" w:rsidRPr="008659A6" w:rsidRDefault="0023121A" w:rsidP="002312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65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льство о регистрации  Устава уличного комитета</w:t>
      </w:r>
      <w:r w:rsidRPr="00865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"</w:t>
      </w:r>
      <w:r w:rsidR="00E52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Петровское</w:t>
      </w:r>
      <w:r w:rsidRPr="00865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Павловского муниципального района Воронежской области</w:t>
      </w:r>
      <w:proofErr w:type="gramEnd"/>
    </w:p>
    <w:p w:rsidR="0023121A" w:rsidRPr="008659A6" w:rsidRDefault="0023121A" w:rsidP="0023121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регистрации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уличного комитета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образование: </w:t>
      </w:r>
      <w:proofErr w:type="gramStart"/>
      <w:r w:rsidR="00E52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Петровское</w:t>
      </w:r>
      <w:proofErr w:type="gramEnd"/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Павловского муниципального района Воронежской области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 деятельности территориального общественного самоуправления: утверждены решением Совета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№________________ от «___» __________________  20__ года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общего собрания (конференции) жителей 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«____»_____________ 20__ года.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 уличного комитета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(наименование)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регистрации «______» _________________ 20_ года.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Регистрационная запись № ________________________________________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E52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 сельского</w:t>
      </w:r>
      <w:r w:rsidR="00E52D01"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                        ______________                                   _____________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(подпись)                                  (расшифровка подписи)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Регистратор                  _______________                                ________________</w:t>
      </w:r>
    </w:p>
    <w:p w:rsidR="0023121A" w:rsidRPr="003957E6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(подпись)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(расшифровка подписи)</w:t>
      </w: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к Порядку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 общественного самоуправления</w:t>
      </w:r>
    </w:p>
    <w:p w:rsidR="0023121A" w:rsidRPr="00520606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Петровском сельском поселении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3121A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регистрации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и дополнений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 общественного самоуправления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образование: </w:t>
      </w:r>
      <w:proofErr w:type="gramStart"/>
      <w:r w:rsidR="00E52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Петровское</w:t>
      </w:r>
      <w:proofErr w:type="gramEnd"/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поселение Павловского муниципального района Воронежской области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общественного самоуправления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(наименование)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</w:t>
      </w:r>
      <w:proofErr w:type="gramEnd"/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№_______________от «______» ____________ 20_ года.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 деятельности территориального общественного самоуправления: утверждены решением Совета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№________________ от «_____» __________________  20__ года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Зарегистрированы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и дополнения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общественного самоуправления___________________________________________________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(наименование)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протоколом общего собрания (конференции) жителей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«_______»_______________20_ года.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регистрации: «______» _______________ 20_ года.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Регистрационная запись № ____________________________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E52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E5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2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 сельского</w:t>
      </w:r>
      <w:r w:rsidR="00E5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            </w:t>
      </w: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                </w:t>
      </w:r>
      <w:r w:rsidR="00E5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(подпись)                                  (расшифровка подписи)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Регистратор                  _______________                                ________________</w:t>
      </w:r>
    </w:p>
    <w:p w:rsidR="0023121A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(подпись)                                  (расшифровка подписи)</w:t>
      </w:r>
    </w:p>
    <w:p w:rsidR="0023121A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AD4224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54A0" w:rsidRDefault="00D754A0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52D01" w:rsidRDefault="00E52D01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7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к Порядку регистрации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520606">
        <w:rPr>
          <w:rFonts w:ascii="Times New Roman" w:hAnsi="Times New Roman" w:cs="Times New Roman"/>
          <w:sz w:val="26"/>
          <w:szCs w:val="26"/>
        </w:rPr>
        <w:t xml:space="preserve"> территориального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 w:rsidRPr="00520606">
        <w:rPr>
          <w:rFonts w:ascii="Times New Roman" w:hAnsi="Times New Roman" w:cs="Times New Roman"/>
          <w:sz w:val="26"/>
          <w:szCs w:val="26"/>
        </w:rPr>
        <w:t xml:space="preserve"> общественного самоуправления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Петровском сельском поселении</w:t>
      </w:r>
      <w:r w:rsidRPr="00520606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23121A" w:rsidRDefault="0023121A" w:rsidP="0023121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регистрации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и дополнений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уличного комитета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образование: </w:t>
      </w:r>
      <w:proofErr w:type="gramStart"/>
      <w:r w:rsidR="00E52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Петровское</w:t>
      </w:r>
      <w:proofErr w:type="gramEnd"/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поселение Павловского муниципального района Воронежской области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 уличного комитета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(наименование)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</w:t>
      </w:r>
      <w:proofErr w:type="gramEnd"/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№_______________от «______» ____________ 20_ года.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 деятельности территориального общественного самоуправления: утверждены решением Совета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№________________ от «_____» __________________  20__ года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Зарегистрированы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и дополнения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общественного самоуправления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уличного комитета</w:t>
      </w: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(наименование)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протоколом общего собрания (конференции) жителей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«_______»_______________20_ года.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регистрации: «______» _______________ 20_ года.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Регистрационная запись № ____________________________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E52D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E52D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 сельского</w:t>
      </w:r>
      <w:r w:rsidR="00E5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                       ______________                                   _____________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(подпись)                                  (расшифровка подписи)</w:t>
      </w: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21A" w:rsidRPr="004227AE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Регистратор                  _______________                                ________________</w:t>
      </w:r>
    </w:p>
    <w:p w:rsidR="0023121A" w:rsidRPr="00FB27F2" w:rsidRDefault="0023121A" w:rsidP="0023121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(подпись)                                  (расшифровка подписи)</w:t>
      </w: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</w:pPr>
    </w:p>
    <w:p w:rsidR="0023121A" w:rsidRDefault="0023121A" w:rsidP="0023121A">
      <w:pPr>
        <w:rPr>
          <w:rFonts w:ascii="Times New Roman" w:hAnsi="Times New Roman" w:cs="Times New Roman"/>
          <w:sz w:val="26"/>
          <w:szCs w:val="26"/>
        </w:rPr>
        <w:sectPr w:rsidR="0023121A" w:rsidSect="00D754A0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23121A" w:rsidRPr="004227AE" w:rsidRDefault="0023121A" w:rsidP="0023121A">
      <w:pPr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</w:t>
      </w:r>
      <w:r w:rsidRPr="004227AE">
        <w:rPr>
          <w:rFonts w:ascii="Times New Roman" w:eastAsia="Calibri" w:hAnsi="Times New Roman" w:cs="Times New Roman"/>
          <w:sz w:val="26"/>
          <w:szCs w:val="26"/>
        </w:rPr>
        <w:t xml:space="preserve">Реестр </w:t>
      </w:r>
      <w:r>
        <w:rPr>
          <w:rFonts w:ascii="Times New Roman" w:eastAsia="Calibri" w:hAnsi="Times New Roman" w:cs="Times New Roman"/>
          <w:sz w:val="26"/>
          <w:szCs w:val="26"/>
        </w:rPr>
        <w:t>Устав</w:t>
      </w:r>
      <w:r w:rsidRPr="004227AE">
        <w:rPr>
          <w:rFonts w:ascii="Times New Roman" w:eastAsia="Calibri" w:hAnsi="Times New Roman" w:cs="Times New Roman"/>
          <w:sz w:val="26"/>
          <w:szCs w:val="26"/>
        </w:rPr>
        <w:t>ов</w:t>
      </w:r>
    </w:p>
    <w:p w:rsidR="0023121A" w:rsidRPr="004227AE" w:rsidRDefault="0023121A" w:rsidP="0023121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227AE">
        <w:rPr>
          <w:rFonts w:ascii="Times New Roman" w:eastAsia="Calibri" w:hAnsi="Times New Roman" w:cs="Times New Roman"/>
          <w:sz w:val="26"/>
          <w:szCs w:val="26"/>
        </w:rPr>
        <w:t xml:space="preserve">территориальных общественных самоуправлений </w:t>
      </w:r>
    </w:p>
    <w:p w:rsidR="0023121A" w:rsidRPr="004227AE" w:rsidRDefault="0023121A" w:rsidP="0023121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227AE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>Петровском</w:t>
      </w:r>
      <w:r w:rsidRPr="004227AE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 Павловского муниципального района </w:t>
      </w:r>
      <w:proofErr w:type="gramStart"/>
      <w:r w:rsidRPr="004227AE">
        <w:rPr>
          <w:rFonts w:ascii="Times New Roman" w:eastAsia="Calibri" w:hAnsi="Times New Roman" w:cs="Times New Roman"/>
          <w:sz w:val="26"/>
          <w:szCs w:val="26"/>
        </w:rPr>
        <w:t>Воронежской</w:t>
      </w:r>
      <w:proofErr w:type="gramEnd"/>
      <w:r w:rsidRPr="004227AE">
        <w:rPr>
          <w:rFonts w:ascii="Times New Roman" w:eastAsia="Calibri" w:hAnsi="Times New Roman" w:cs="Times New Roman"/>
          <w:sz w:val="26"/>
          <w:szCs w:val="26"/>
        </w:rPr>
        <w:t xml:space="preserve"> области</w:t>
      </w:r>
    </w:p>
    <w:p w:rsidR="0023121A" w:rsidRPr="004227AE" w:rsidRDefault="0023121A" w:rsidP="0023121A">
      <w:pPr>
        <w:spacing w:after="6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066"/>
        <w:gridCol w:w="5103"/>
        <w:gridCol w:w="4301"/>
        <w:gridCol w:w="3089"/>
      </w:tblGrid>
      <w:tr w:rsidR="0023121A" w:rsidRPr="004227AE" w:rsidTr="002D4377">
        <w:trPr>
          <w:trHeight w:val="3391"/>
        </w:trPr>
        <w:tc>
          <w:tcPr>
            <w:tcW w:w="513" w:type="dxa"/>
          </w:tcPr>
          <w:p w:rsidR="0023121A" w:rsidRPr="004227AE" w:rsidRDefault="0023121A" w:rsidP="002D43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7AE">
              <w:rPr>
                <w:rFonts w:ascii="Times New Roman" w:eastAsia="Calibri" w:hAnsi="Times New Roman" w:cs="Times New Roman"/>
              </w:rPr>
              <w:t>№ п\</w:t>
            </w:r>
            <w:proofErr w:type="gramStart"/>
            <w:r w:rsidRPr="004227AE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2066" w:type="dxa"/>
          </w:tcPr>
          <w:p w:rsidR="0023121A" w:rsidRPr="004227AE" w:rsidRDefault="0023121A" w:rsidP="002D43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7AE">
              <w:rPr>
                <w:rFonts w:ascii="Times New Roman" w:eastAsia="Calibri" w:hAnsi="Times New Roman" w:cs="Times New Roman"/>
              </w:rPr>
              <w:t>Наименование территориального общественного самоуправления</w:t>
            </w:r>
          </w:p>
        </w:tc>
        <w:tc>
          <w:tcPr>
            <w:tcW w:w="5103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7AE">
              <w:rPr>
                <w:rFonts w:ascii="Times New Roman" w:eastAsia="Calibri" w:hAnsi="Times New Roman" w:cs="Times New Roman"/>
              </w:rPr>
              <w:t xml:space="preserve">Дата и номер постановления администрации </w:t>
            </w:r>
            <w:r>
              <w:rPr>
                <w:rFonts w:ascii="Times New Roman" w:eastAsia="Calibri" w:hAnsi="Times New Roman" w:cs="Times New Roman"/>
              </w:rPr>
              <w:t>Петровского</w:t>
            </w:r>
            <w:r w:rsidRPr="004227AE">
              <w:rPr>
                <w:rFonts w:ascii="Times New Roman" w:eastAsia="Calibri" w:hAnsi="Times New Roman" w:cs="Times New Roman"/>
              </w:rPr>
              <w:t xml:space="preserve"> сельского поселения о регистрации </w:t>
            </w:r>
            <w:r>
              <w:rPr>
                <w:rFonts w:ascii="Times New Roman" w:eastAsia="Calibri" w:hAnsi="Times New Roman" w:cs="Times New Roman"/>
              </w:rPr>
              <w:t>Устава</w:t>
            </w:r>
            <w:r w:rsidRPr="004227AE">
              <w:rPr>
                <w:rFonts w:ascii="Times New Roman" w:eastAsia="Calibri" w:hAnsi="Times New Roman" w:cs="Times New Roman"/>
              </w:rPr>
              <w:t xml:space="preserve"> (внесении изменений в </w:t>
            </w:r>
            <w:r>
              <w:rPr>
                <w:rFonts w:ascii="Times New Roman" w:eastAsia="Calibri" w:hAnsi="Times New Roman" w:cs="Times New Roman"/>
              </w:rPr>
              <w:t>Устав</w:t>
            </w:r>
            <w:r w:rsidRPr="004227AE">
              <w:rPr>
                <w:rFonts w:ascii="Times New Roman" w:eastAsia="Calibri" w:hAnsi="Times New Roman" w:cs="Times New Roman"/>
              </w:rPr>
              <w:t>) территориального общественного самоуправления</w:t>
            </w:r>
          </w:p>
        </w:tc>
        <w:tc>
          <w:tcPr>
            <w:tcW w:w="4301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7AE">
              <w:rPr>
                <w:rFonts w:ascii="Times New Roman" w:eastAsia="Calibri" w:hAnsi="Times New Roman" w:cs="Times New Roman"/>
              </w:rPr>
              <w:t xml:space="preserve">Дата регистрации </w:t>
            </w:r>
            <w:r>
              <w:rPr>
                <w:rFonts w:ascii="Times New Roman" w:eastAsia="Calibri" w:hAnsi="Times New Roman" w:cs="Times New Roman"/>
              </w:rPr>
              <w:t>Устава</w:t>
            </w:r>
            <w:r w:rsidRPr="004227AE">
              <w:rPr>
                <w:rFonts w:ascii="Times New Roman" w:eastAsia="Calibri" w:hAnsi="Times New Roman" w:cs="Times New Roman"/>
              </w:rPr>
              <w:t xml:space="preserve"> (внесения изменений в </w:t>
            </w:r>
            <w:r>
              <w:rPr>
                <w:rFonts w:ascii="Times New Roman" w:eastAsia="Calibri" w:hAnsi="Times New Roman" w:cs="Times New Roman"/>
              </w:rPr>
              <w:t>Устав</w:t>
            </w:r>
            <w:r w:rsidRPr="004227AE">
              <w:rPr>
                <w:rFonts w:ascii="Times New Roman" w:eastAsia="Calibri" w:hAnsi="Times New Roman" w:cs="Times New Roman"/>
              </w:rPr>
              <w:t>) территориального общественного самоуправления в ЕГРЮЛ (при наличии статуса юридического лица) либо дата внесения записи в ЕГРЮЛ о ликвидации юридического лица</w:t>
            </w:r>
          </w:p>
        </w:tc>
        <w:tc>
          <w:tcPr>
            <w:tcW w:w="3089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7AE">
              <w:rPr>
                <w:rFonts w:ascii="Times New Roman" w:eastAsia="Calibri" w:hAnsi="Times New Roman" w:cs="Times New Roman"/>
              </w:rPr>
              <w:t xml:space="preserve">Границы территории, дата и номер решения Совета народных депутатов </w:t>
            </w:r>
            <w:r>
              <w:rPr>
                <w:rFonts w:ascii="Times New Roman" w:eastAsia="Calibri" w:hAnsi="Times New Roman" w:cs="Times New Roman"/>
              </w:rPr>
              <w:t>Петровского</w:t>
            </w:r>
            <w:r w:rsidRPr="004227AE">
              <w:rPr>
                <w:rFonts w:ascii="Times New Roman" w:eastAsia="Calibri" w:hAnsi="Times New Roman" w:cs="Times New Roman"/>
              </w:rPr>
              <w:t xml:space="preserve"> сельского поселения об установлении границ территории</w:t>
            </w:r>
          </w:p>
        </w:tc>
      </w:tr>
      <w:tr w:rsidR="0023121A" w:rsidRPr="004227AE" w:rsidTr="002D4377">
        <w:trPr>
          <w:trHeight w:val="246"/>
        </w:trPr>
        <w:tc>
          <w:tcPr>
            <w:tcW w:w="513" w:type="dxa"/>
          </w:tcPr>
          <w:p w:rsidR="0023121A" w:rsidRPr="004227AE" w:rsidRDefault="0023121A" w:rsidP="002D43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7A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66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7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7A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301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7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89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7A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3121A" w:rsidRPr="004227AE" w:rsidTr="002D4377">
        <w:trPr>
          <w:trHeight w:val="246"/>
        </w:trPr>
        <w:tc>
          <w:tcPr>
            <w:tcW w:w="513" w:type="dxa"/>
          </w:tcPr>
          <w:p w:rsidR="0023121A" w:rsidRPr="004227AE" w:rsidRDefault="0023121A" w:rsidP="002D43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01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121A" w:rsidRPr="004227AE" w:rsidTr="002D4377">
        <w:trPr>
          <w:trHeight w:val="246"/>
        </w:trPr>
        <w:tc>
          <w:tcPr>
            <w:tcW w:w="513" w:type="dxa"/>
          </w:tcPr>
          <w:p w:rsidR="0023121A" w:rsidRPr="004227AE" w:rsidRDefault="0023121A" w:rsidP="002D43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66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01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89" w:type="dxa"/>
          </w:tcPr>
          <w:p w:rsidR="0023121A" w:rsidRPr="004227AE" w:rsidRDefault="0023121A" w:rsidP="002D43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3121A" w:rsidRPr="004227AE" w:rsidRDefault="0023121A" w:rsidP="0023121A">
      <w:pPr>
        <w:rPr>
          <w:rFonts w:ascii="Times New Roman" w:eastAsia="Calibri" w:hAnsi="Times New Roman" w:cs="Times New Roman"/>
          <w:sz w:val="26"/>
          <w:szCs w:val="26"/>
        </w:rPr>
        <w:sectPr w:rsidR="0023121A" w:rsidRPr="004227AE" w:rsidSect="00FB27F2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p w:rsidR="0023121A" w:rsidRPr="00AA5EF5" w:rsidRDefault="0023121A" w:rsidP="0023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08" w:rsidRDefault="00E85008"/>
    <w:sectPr w:rsidR="00E8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02"/>
    <w:rsid w:val="0023121A"/>
    <w:rsid w:val="003E4902"/>
    <w:rsid w:val="00AB689E"/>
    <w:rsid w:val="00D754A0"/>
    <w:rsid w:val="00E52D01"/>
    <w:rsid w:val="00E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C281DFD02B733BDA6D6576744BA0C6E0D5494A563AA31762C953BA35694EA3905A62AD036D0A5109A194J1f7N" TargetMode="External"/><Relationship Id="rId5" Type="http://schemas.openxmlformats.org/officeDocument/2006/relationships/hyperlink" Target="consultantplus://offline/ref=BDC281DFD02B733BDA6D7B7B6227FFC3E0DB114E533FA041369608E762J6f0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3</cp:revision>
  <cp:lastPrinted>2015-11-10T06:18:00Z</cp:lastPrinted>
  <dcterms:created xsi:type="dcterms:W3CDTF">2015-11-10T05:45:00Z</dcterms:created>
  <dcterms:modified xsi:type="dcterms:W3CDTF">2015-11-10T06:19:00Z</dcterms:modified>
</cp:coreProperties>
</file>