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F5" w:rsidRPr="00A958D2" w:rsidRDefault="00683653">
      <w:pPr>
        <w:keepNext/>
        <w:ind w:left="720" w:hanging="720"/>
        <w:jc w:val="center"/>
        <w:rPr>
          <w:sz w:val="28"/>
          <w:szCs w:val="28"/>
        </w:rPr>
      </w:pPr>
      <w:r w:rsidRPr="00A958D2">
        <w:rPr>
          <w:sz w:val="28"/>
          <w:szCs w:val="28"/>
        </w:rPr>
        <w:t>АДМИНИСТРАЦИЯ</w:t>
      </w:r>
    </w:p>
    <w:p w:rsidR="00B101F5" w:rsidRPr="00A958D2" w:rsidRDefault="00333FBB">
      <w:pPr>
        <w:keepNext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="00683653" w:rsidRPr="00A958D2">
        <w:rPr>
          <w:sz w:val="28"/>
          <w:szCs w:val="28"/>
        </w:rPr>
        <w:t xml:space="preserve"> СЕЛЬСКОГО ПОСЕЛЕНИЯ</w:t>
      </w:r>
    </w:p>
    <w:p w:rsidR="00B101F5" w:rsidRPr="00A958D2" w:rsidRDefault="00683653">
      <w:pPr>
        <w:keepNext/>
        <w:ind w:left="720" w:hanging="720"/>
        <w:jc w:val="center"/>
        <w:rPr>
          <w:sz w:val="28"/>
          <w:szCs w:val="28"/>
        </w:rPr>
      </w:pPr>
      <w:r w:rsidRPr="00A958D2">
        <w:rPr>
          <w:sz w:val="28"/>
          <w:szCs w:val="28"/>
        </w:rPr>
        <w:t>ПАВЛОВСКОГО МУНИЦИПАЛЬНОГО РАЙОНА</w:t>
      </w:r>
    </w:p>
    <w:p w:rsidR="00B101F5" w:rsidRPr="00A958D2" w:rsidRDefault="00683653">
      <w:pPr>
        <w:keepNext/>
        <w:ind w:left="720" w:hanging="720"/>
        <w:jc w:val="center"/>
        <w:rPr>
          <w:sz w:val="28"/>
          <w:szCs w:val="28"/>
        </w:rPr>
      </w:pPr>
      <w:r w:rsidRPr="00A958D2">
        <w:rPr>
          <w:sz w:val="28"/>
          <w:szCs w:val="28"/>
        </w:rPr>
        <w:t>ВОРОНЕЖСКОЙ ОБЛАСТИ</w:t>
      </w:r>
    </w:p>
    <w:p w:rsidR="00B101F5" w:rsidRPr="00A958D2" w:rsidRDefault="00B101F5">
      <w:pPr>
        <w:ind w:left="720" w:hanging="720"/>
        <w:jc w:val="center"/>
        <w:rPr>
          <w:sz w:val="28"/>
          <w:szCs w:val="28"/>
        </w:rPr>
      </w:pPr>
    </w:p>
    <w:p w:rsidR="00B101F5" w:rsidRPr="00A958D2" w:rsidRDefault="00683653">
      <w:pPr>
        <w:ind w:left="720" w:hanging="720"/>
        <w:jc w:val="center"/>
        <w:rPr>
          <w:sz w:val="28"/>
          <w:szCs w:val="28"/>
        </w:rPr>
      </w:pPr>
      <w:r w:rsidRPr="00A958D2">
        <w:rPr>
          <w:sz w:val="28"/>
          <w:szCs w:val="28"/>
        </w:rPr>
        <w:t>П О С Т А Н О В Л Е Н И Е</w:t>
      </w:r>
    </w:p>
    <w:p w:rsidR="00B101F5" w:rsidRPr="00A958D2" w:rsidRDefault="00B101F5">
      <w:pPr>
        <w:pBdr>
          <w:bottom w:val="thinThickSmallGap" w:sz="24" w:space="0" w:color="auto"/>
        </w:pBdr>
        <w:tabs>
          <w:tab w:val="left" w:pos="0"/>
        </w:tabs>
        <w:ind w:left="720" w:hanging="720"/>
        <w:jc w:val="both"/>
        <w:rPr>
          <w:sz w:val="28"/>
          <w:szCs w:val="28"/>
        </w:rPr>
      </w:pPr>
    </w:p>
    <w:p w:rsidR="00B101F5" w:rsidRPr="00A958D2" w:rsidRDefault="00B101F5">
      <w:pPr>
        <w:pBdr>
          <w:bottom w:val="single" w:sz="4" w:space="0" w:color="auto"/>
        </w:pBdr>
        <w:jc w:val="both"/>
        <w:rPr>
          <w:sz w:val="28"/>
          <w:szCs w:val="28"/>
        </w:rPr>
      </w:pPr>
    </w:p>
    <w:p w:rsidR="00B101F5" w:rsidRPr="00A958D2" w:rsidRDefault="00934EAF">
      <w:pPr>
        <w:pBdr>
          <w:bottom w:val="single" w:sz="4" w:space="0" w:color="auto"/>
        </w:pBd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от  </w:t>
      </w:r>
      <w:r w:rsidR="00333FBB">
        <w:rPr>
          <w:sz w:val="28"/>
          <w:szCs w:val="28"/>
          <w:u w:val="single"/>
        </w:rPr>
        <w:t>02</w:t>
      </w:r>
      <w:proofErr w:type="gramEnd"/>
      <w:r>
        <w:rPr>
          <w:sz w:val="28"/>
          <w:szCs w:val="28"/>
          <w:u w:val="single"/>
        </w:rPr>
        <w:t>.0</w:t>
      </w:r>
      <w:r w:rsidR="00333FBB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.202</w:t>
      </w:r>
      <w:r w:rsidR="00333FBB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г.       </w:t>
      </w:r>
      <w:r w:rsidRPr="00456122">
        <w:rPr>
          <w:sz w:val="28"/>
          <w:szCs w:val="28"/>
          <w:u w:val="single"/>
        </w:rPr>
        <w:t>№</w:t>
      </w:r>
      <w:r w:rsidR="00456122" w:rsidRPr="00456122">
        <w:rPr>
          <w:sz w:val="28"/>
          <w:szCs w:val="28"/>
          <w:u w:val="single"/>
        </w:rPr>
        <w:t>7</w:t>
      </w:r>
    </w:p>
    <w:p w:rsidR="00B101F5" w:rsidRPr="00A958D2" w:rsidRDefault="00683653">
      <w:pPr>
        <w:shd w:val="clear" w:color="auto" w:fill="FFFFFF"/>
        <w:jc w:val="both"/>
        <w:rPr>
          <w:sz w:val="28"/>
          <w:szCs w:val="28"/>
        </w:rPr>
      </w:pPr>
      <w:r w:rsidRPr="00A958D2">
        <w:rPr>
          <w:sz w:val="28"/>
          <w:szCs w:val="28"/>
        </w:rPr>
        <w:t xml:space="preserve">    с. </w:t>
      </w:r>
      <w:r w:rsidR="00333FBB">
        <w:rPr>
          <w:sz w:val="28"/>
          <w:szCs w:val="28"/>
        </w:rPr>
        <w:t>Петровка</w:t>
      </w:r>
    </w:p>
    <w:p w:rsidR="00B101F5" w:rsidRPr="00A958D2" w:rsidRDefault="00B101F5">
      <w:pPr>
        <w:jc w:val="both"/>
        <w:rPr>
          <w:sz w:val="28"/>
          <w:szCs w:val="28"/>
        </w:rPr>
      </w:pPr>
    </w:p>
    <w:p w:rsidR="00B101F5" w:rsidRPr="00A958D2" w:rsidRDefault="00683653">
      <w:pPr>
        <w:ind w:right="5101"/>
        <w:rPr>
          <w:sz w:val="28"/>
          <w:szCs w:val="28"/>
        </w:rPr>
      </w:pPr>
      <w:r w:rsidRPr="00A958D2">
        <w:rPr>
          <w:sz w:val="28"/>
          <w:szCs w:val="28"/>
        </w:rPr>
        <w:t>О передаче муниципального имущества</w:t>
      </w:r>
      <w:r w:rsidR="00A958D2" w:rsidRPr="00A958D2">
        <w:rPr>
          <w:sz w:val="28"/>
          <w:szCs w:val="28"/>
        </w:rPr>
        <w:t xml:space="preserve"> </w:t>
      </w:r>
      <w:r w:rsidR="00333FBB">
        <w:rPr>
          <w:sz w:val="28"/>
          <w:szCs w:val="28"/>
        </w:rPr>
        <w:t>Петровского</w:t>
      </w:r>
      <w:r w:rsidRPr="00A958D2">
        <w:rPr>
          <w:sz w:val="28"/>
          <w:szCs w:val="28"/>
        </w:rPr>
        <w:t xml:space="preserve"> сельского поселения Павловского муниципального </w:t>
      </w:r>
      <w:proofErr w:type="gramStart"/>
      <w:r w:rsidRPr="00A958D2">
        <w:rPr>
          <w:sz w:val="28"/>
          <w:szCs w:val="28"/>
        </w:rPr>
        <w:t>района  в</w:t>
      </w:r>
      <w:proofErr w:type="gramEnd"/>
      <w:r w:rsidRPr="00A958D2">
        <w:rPr>
          <w:sz w:val="28"/>
          <w:szCs w:val="28"/>
        </w:rPr>
        <w:t xml:space="preserve"> </w:t>
      </w:r>
    </w:p>
    <w:p w:rsidR="00B101F5" w:rsidRPr="00A958D2" w:rsidRDefault="00683653">
      <w:pPr>
        <w:ind w:right="5101"/>
        <w:rPr>
          <w:sz w:val="28"/>
          <w:szCs w:val="28"/>
        </w:rPr>
      </w:pPr>
      <w:r w:rsidRPr="00A958D2">
        <w:rPr>
          <w:sz w:val="28"/>
          <w:szCs w:val="28"/>
        </w:rPr>
        <w:t>муниципальную собственность Павловского муниципального района</w:t>
      </w:r>
    </w:p>
    <w:p w:rsidR="00B101F5" w:rsidRPr="00A958D2" w:rsidRDefault="00B101F5">
      <w:pPr>
        <w:rPr>
          <w:sz w:val="26"/>
        </w:rPr>
      </w:pPr>
    </w:p>
    <w:p w:rsidR="00B101F5" w:rsidRPr="00A958D2" w:rsidRDefault="00B101F5">
      <w:pPr>
        <w:pStyle w:val="aa"/>
      </w:pPr>
    </w:p>
    <w:p w:rsidR="00B101F5" w:rsidRPr="009543BD" w:rsidRDefault="00683653" w:rsidP="004F198A">
      <w:pPr>
        <w:ind w:firstLine="851"/>
        <w:jc w:val="both"/>
        <w:rPr>
          <w:sz w:val="26"/>
        </w:rPr>
      </w:pPr>
      <w:r w:rsidRPr="009543BD">
        <w:rPr>
          <w:sz w:val="26"/>
        </w:rPr>
        <w:t xml:space="preserve">В </w:t>
      </w:r>
      <w:proofErr w:type="gramStart"/>
      <w:r w:rsidRPr="009543BD">
        <w:rPr>
          <w:sz w:val="26"/>
        </w:rPr>
        <w:t>соответствии  с</w:t>
      </w:r>
      <w:proofErr w:type="gramEnd"/>
      <w:r w:rsidRPr="009543BD">
        <w:rPr>
          <w:sz w:val="26"/>
        </w:rPr>
        <w:t xml:space="preserve"> Федеральным законом от 06.10.2003 года № 131-ФЗ «Об 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</w:t>
      </w:r>
      <w:r w:rsidR="00E617F3">
        <w:rPr>
          <w:sz w:val="26"/>
        </w:rPr>
        <w:t>Петровского</w:t>
      </w:r>
      <w:r w:rsidRPr="009543BD">
        <w:rPr>
          <w:sz w:val="26"/>
        </w:rPr>
        <w:t xml:space="preserve"> сельского поселения Павловского муниципального района, утвержденным решением Совета народных депутатов </w:t>
      </w:r>
      <w:r w:rsidR="00E617F3">
        <w:rPr>
          <w:sz w:val="26"/>
        </w:rPr>
        <w:t>Петровского</w:t>
      </w:r>
      <w:r w:rsidRPr="009543BD">
        <w:rPr>
          <w:sz w:val="26"/>
        </w:rPr>
        <w:t xml:space="preserve"> сельского поселения от </w:t>
      </w:r>
      <w:r w:rsidR="00E617F3">
        <w:rPr>
          <w:sz w:val="26"/>
        </w:rPr>
        <w:t>30</w:t>
      </w:r>
      <w:r w:rsidRPr="00BF196E">
        <w:rPr>
          <w:sz w:val="26"/>
        </w:rPr>
        <w:t>.1</w:t>
      </w:r>
      <w:r w:rsidR="00E617F3">
        <w:rPr>
          <w:sz w:val="26"/>
        </w:rPr>
        <w:t>1</w:t>
      </w:r>
      <w:r w:rsidRPr="00BF196E">
        <w:rPr>
          <w:sz w:val="26"/>
        </w:rPr>
        <w:t>.2010</w:t>
      </w:r>
      <w:r w:rsidR="00BF196E" w:rsidRPr="00BF196E">
        <w:rPr>
          <w:sz w:val="26"/>
        </w:rPr>
        <w:t xml:space="preserve"> </w:t>
      </w:r>
      <w:r w:rsidRPr="00BF196E">
        <w:rPr>
          <w:sz w:val="26"/>
        </w:rPr>
        <w:t>г</w:t>
      </w:r>
      <w:r w:rsidRPr="009543BD">
        <w:rPr>
          <w:sz w:val="26"/>
        </w:rPr>
        <w:t xml:space="preserve">.  № </w:t>
      </w:r>
      <w:r w:rsidR="00E617F3">
        <w:rPr>
          <w:sz w:val="26"/>
        </w:rPr>
        <w:t>053</w:t>
      </w:r>
      <w:r w:rsidRPr="009543BD">
        <w:rPr>
          <w:sz w:val="26"/>
        </w:rPr>
        <w:t xml:space="preserve">, </w:t>
      </w:r>
      <w:r w:rsidR="009543BD" w:rsidRPr="009543BD">
        <w:rPr>
          <w:sz w:val="26"/>
        </w:rPr>
        <w:t xml:space="preserve">решением Совета народных депутатов </w:t>
      </w:r>
      <w:r w:rsidR="00E617F3">
        <w:rPr>
          <w:sz w:val="26"/>
        </w:rPr>
        <w:t>Петровского</w:t>
      </w:r>
      <w:r w:rsidR="009543BD" w:rsidRPr="009543BD">
        <w:rPr>
          <w:sz w:val="26"/>
        </w:rPr>
        <w:t xml:space="preserve"> сельского поселения от </w:t>
      </w:r>
      <w:r w:rsidR="009543BD" w:rsidRPr="00456122">
        <w:rPr>
          <w:sz w:val="26"/>
        </w:rPr>
        <w:t>2</w:t>
      </w:r>
      <w:r w:rsidR="00456122" w:rsidRPr="00456122">
        <w:rPr>
          <w:sz w:val="26"/>
        </w:rPr>
        <w:t>1.09.2021г. №53</w:t>
      </w:r>
      <w:r w:rsidR="009543BD" w:rsidRPr="00456122">
        <w:rPr>
          <w:sz w:val="26"/>
        </w:rPr>
        <w:t xml:space="preserve"> «</w:t>
      </w:r>
      <w:r w:rsidR="009543BD" w:rsidRPr="00456122">
        <w:rPr>
          <w:sz w:val="26"/>
          <w:szCs w:val="28"/>
        </w:rPr>
        <w:t xml:space="preserve">О передаче осуществления части полномочий </w:t>
      </w:r>
      <w:r w:rsidR="00456122" w:rsidRPr="00456122">
        <w:rPr>
          <w:sz w:val="26"/>
          <w:szCs w:val="28"/>
        </w:rPr>
        <w:t>Петровского</w:t>
      </w:r>
      <w:r w:rsidR="009543BD" w:rsidRPr="00456122">
        <w:rPr>
          <w:sz w:val="26"/>
          <w:szCs w:val="28"/>
        </w:rPr>
        <w:t xml:space="preserve"> сельского поселения </w:t>
      </w:r>
      <w:r w:rsidR="009543BD" w:rsidRPr="00456122">
        <w:rPr>
          <w:bCs/>
          <w:sz w:val="26"/>
          <w:szCs w:val="28"/>
        </w:rPr>
        <w:t xml:space="preserve">Павловского муниципального района Воронежской области </w:t>
      </w:r>
      <w:r w:rsidR="009543BD" w:rsidRPr="00456122">
        <w:rPr>
          <w:sz w:val="26"/>
          <w:szCs w:val="28"/>
        </w:rPr>
        <w:t>по решению вопросов местного значения в сфере культуры»,</w:t>
      </w:r>
      <w:r w:rsidR="009543BD">
        <w:rPr>
          <w:sz w:val="26"/>
          <w:szCs w:val="28"/>
        </w:rPr>
        <w:t xml:space="preserve"> </w:t>
      </w:r>
      <w:r w:rsidRPr="009543BD">
        <w:rPr>
          <w:sz w:val="26"/>
        </w:rPr>
        <w:t xml:space="preserve">в целях </w:t>
      </w:r>
      <w:r w:rsidR="001A1BB3" w:rsidRPr="009543BD">
        <w:rPr>
          <w:color w:val="000000"/>
          <w:sz w:val="26"/>
          <w:szCs w:val="26"/>
          <w:shd w:val="clear" w:color="auto" w:fill="FFFFFF"/>
        </w:rPr>
        <w:t xml:space="preserve">обеспечения функционирования объектов культуры, расположенных на территории </w:t>
      </w:r>
      <w:r w:rsidR="00E617F3">
        <w:rPr>
          <w:color w:val="000000"/>
          <w:sz w:val="26"/>
          <w:szCs w:val="26"/>
          <w:shd w:val="clear" w:color="auto" w:fill="FFFFFF"/>
        </w:rPr>
        <w:t>Петровского</w:t>
      </w:r>
      <w:r w:rsidR="001A1BB3" w:rsidRPr="009543BD">
        <w:rPr>
          <w:color w:val="000000"/>
          <w:sz w:val="26"/>
          <w:szCs w:val="26"/>
          <w:shd w:val="clear" w:color="auto" w:fill="FFFFFF"/>
        </w:rPr>
        <w:t xml:space="preserve"> сельского поселения Павловского муниципального района Воронежской области, в части организации их бесперебойного теплоснабжения</w:t>
      </w:r>
      <w:r w:rsidRPr="009543BD">
        <w:rPr>
          <w:sz w:val="26"/>
        </w:rPr>
        <w:t xml:space="preserve">, администрация </w:t>
      </w:r>
      <w:r w:rsidR="00E617F3">
        <w:rPr>
          <w:sz w:val="26"/>
        </w:rPr>
        <w:t>Петровского</w:t>
      </w:r>
      <w:r w:rsidRPr="009543BD">
        <w:rPr>
          <w:sz w:val="26"/>
        </w:rPr>
        <w:t xml:space="preserve"> сельского поселения Павловского муниципального района</w:t>
      </w:r>
    </w:p>
    <w:p w:rsidR="00B101F5" w:rsidRPr="00A958D2" w:rsidRDefault="00B101F5" w:rsidP="004F198A">
      <w:pPr>
        <w:pStyle w:val="aa"/>
        <w:ind w:firstLine="851"/>
      </w:pPr>
    </w:p>
    <w:p w:rsidR="00B101F5" w:rsidRPr="00A958D2" w:rsidRDefault="00683653" w:rsidP="004F198A">
      <w:pPr>
        <w:pStyle w:val="aa"/>
        <w:ind w:firstLine="851"/>
        <w:jc w:val="center"/>
        <w:rPr>
          <w:b/>
        </w:rPr>
      </w:pPr>
      <w:r w:rsidRPr="00A958D2">
        <w:rPr>
          <w:b/>
        </w:rPr>
        <w:t>ПОСТАНОВЛЯЕТ:</w:t>
      </w:r>
    </w:p>
    <w:p w:rsidR="00B101F5" w:rsidRPr="00A958D2" w:rsidRDefault="00B101F5" w:rsidP="004F198A">
      <w:pPr>
        <w:pStyle w:val="aa"/>
        <w:ind w:firstLine="851"/>
      </w:pPr>
    </w:p>
    <w:p w:rsidR="00B101F5" w:rsidRPr="00A958D2" w:rsidRDefault="00683653" w:rsidP="004F198A">
      <w:pPr>
        <w:pStyle w:val="aa"/>
        <w:ind w:firstLine="851"/>
      </w:pPr>
      <w:r w:rsidRPr="00A958D2">
        <w:t xml:space="preserve">1. Передать в муниципальную собственность Павловского муниципального </w:t>
      </w:r>
      <w:proofErr w:type="gramStart"/>
      <w:r w:rsidRPr="00A958D2">
        <w:t>района  из</w:t>
      </w:r>
      <w:proofErr w:type="gramEnd"/>
      <w:r w:rsidRPr="00A958D2">
        <w:t xml:space="preserve"> муниципальной собственности </w:t>
      </w:r>
      <w:r w:rsidR="00E617F3">
        <w:t>Петровского</w:t>
      </w:r>
      <w:r w:rsidRPr="00A958D2">
        <w:t xml:space="preserve"> сельского поселения Павловского муниципального района муниципальное  имущество согласно приложению к настоящему постановлению.</w:t>
      </w:r>
    </w:p>
    <w:p w:rsidR="00B101F5" w:rsidRPr="00A958D2" w:rsidRDefault="00683653" w:rsidP="004F198A">
      <w:pPr>
        <w:pStyle w:val="aa"/>
        <w:ind w:firstLine="851"/>
      </w:pPr>
      <w:r w:rsidRPr="00A958D2">
        <w:t xml:space="preserve">2. </w:t>
      </w:r>
      <w:r w:rsidR="004F198A">
        <w:t>А</w:t>
      </w:r>
      <w:r w:rsidRPr="00A958D2">
        <w:t xml:space="preserve">дминистрации </w:t>
      </w:r>
      <w:r w:rsidR="003B32F2">
        <w:t>Петровского</w:t>
      </w:r>
      <w:r w:rsidRPr="00A958D2">
        <w:t xml:space="preserve"> сельского поселения Павловского муниципального района обеспечить:</w:t>
      </w:r>
    </w:p>
    <w:p w:rsidR="00B101F5" w:rsidRDefault="00683653" w:rsidP="004F198A">
      <w:pPr>
        <w:pStyle w:val="aa"/>
        <w:ind w:firstLine="851"/>
      </w:pPr>
      <w:r w:rsidRPr="00A958D2">
        <w:t>2.1. Передачу имущества, указанного в пункте 1 настоящего постановления, в собственность Павловского  муниципального района.</w:t>
      </w:r>
    </w:p>
    <w:p w:rsidR="009543BD" w:rsidRDefault="009543BD" w:rsidP="004F198A">
      <w:pPr>
        <w:pStyle w:val="aa"/>
        <w:ind w:firstLine="851"/>
      </w:pPr>
    </w:p>
    <w:p w:rsidR="009543BD" w:rsidRPr="00A958D2" w:rsidRDefault="009543BD" w:rsidP="004F198A">
      <w:pPr>
        <w:pStyle w:val="aa"/>
        <w:ind w:firstLine="851"/>
      </w:pPr>
    </w:p>
    <w:p w:rsidR="00B101F5" w:rsidRPr="00A958D2" w:rsidRDefault="00683653" w:rsidP="004F198A">
      <w:pPr>
        <w:pStyle w:val="aa"/>
        <w:ind w:firstLine="851"/>
      </w:pPr>
      <w:r w:rsidRPr="00A958D2">
        <w:lastRenderedPageBreak/>
        <w:t xml:space="preserve">2.2. Государственную регистрацию перехода права собственности на  объекты недвижимости.      </w:t>
      </w:r>
    </w:p>
    <w:p w:rsidR="00B101F5" w:rsidRPr="00A958D2" w:rsidRDefault="00683653" w:rsidP="004F198A">
      <w:pPr>
        <w:pStyle w:val="aa"/>
        <w:ind w:firstLine="851"/>
      </w:pPr>
      <w:r w:rsidRPr="00A958D2">
        <w:t xml:space="preserve">3. Контроль за исполнением настоящего </w:t>
      </w:r>
      <w:proofErr w:type="gramStart"/>
      <w:r w:rsidRPr="00A958D2">
        <w:t>постановления  оставляю</w:t>
      </w:r>
      <w:proofErr w:type="gramEnd"/>
      <w:r w:rsidRPr="00A958D2">
        <w:t xml:space="preserve"> за собой.</w:t>
      </w:r>
    </w:p>
    <w:p w:rsidR="00B101F5" w:rsidRDefault="00B101F5">
      <w:pPr>
        <w:jc w:val="both"/>
        <w:rPr>
          <w:sz w:val="26"/>
        </w:rPr>
      </w:pPr>
    </w:p>
    <w:p w:rsidR="00456122" w:rsidRDefault="00456122">
      <w:pPr>
        <w:jc w:val="both"/>
        <w:rPr>
          <w:sz w:val="26"/>
        </w:rPr>
      </w:pPr>
    </w:p>
    <w:p w:rsidR="00456122" w:rsidRDefault="00456122">
      <w:pPr>
        <w:jc w:val="both"/>
        <w:rPr>
          <w:sz w:val="26"/>
        </w:rPr>
      </w:pPr>
    </w:p>
    <w:p w:rsidR="00456122" w:rsidRPr="00A958D2" w:rsidRDefault="00456122">
      <w:pPr>
        <w:jc w:val="both"/>
        <w:rPr>
          <w:sz w:val="26"/>
        </w:rPr>
      </w:pPr>
    </w:p>
    <w:p w:rsidR="00B101F5" w:rsidRPr="00A958D2" w:rsidRDefault="00683653" w:rsidP="00A958D2">
      <w:pPr>
        <w:rPr>
          <w:sz w:val="26"/>
        </w:rPr>
      </w:pPr>
      <w:r w:rsidRPr="00A958D2">
        <w:rPr>
          <w:sz w:val="26"/>
        </w:rPr>
        <w:t xml:space="preserve">Глава </w:t>
      </w:r>
      <w:r w:rsidR="003B32F2">
        <w:rPr>
          <w:sz w:val="26"/>
        </w:rPr>
        <w:t>Петровского</w:t>
      </w:r>
      <w:r w:rsidRPr="00A958D2">
        <w:rPr>
          <w:sz w:val="26"/>
        </w:rPr>
        <w:t xml:space="preserve"> сельского поселения</w:t>
      </w:r>
    </w:p>
    <w:p w:rsidR="00B101F5" w:rsidRPr="00A958D2" w:rsidRDefault="00683653" w:rsidP="00A958D2">
      <w:pPr>
        <w:rPr>
          <w:sz w:val="26"/>
        </w:rPr>
      </w:pPr>
      <w:r w:rsidRPr="00A958D2">
        <w:rPr>
          <w:sz w:val="26"/>
        </w:rPr>
        <w:t>Павловского муниципального района</w:t>
      </w:r>
    </w:p>
    <w:p w:rsidR="009543BD" w:rsidRDefault="00683653" w:rsidP="003B32F2">
      <w:pPr>
        <w:rPr>
          <w:sz w:val="26"/>
        </w:rPr>
      </w:pPr>
      <w:r w:rsidRPr="00A958D2">
        <w:rPr>
          <w:sz w:val="26"/>
        </w:rPr>
        <w:t xml:space="preserve">Воронежской области               </w:t>
      </w:r>
      <w:r w:rsidR="00A958D2">
        <w:rPr>
          <w:sz w:val="26"/>
        </w:rPr>
        <w:t xml:space="preserve">                   </w:t>
      </w:r>
      <w:r w:rsidRPr="00A958D2">
        <w:rPr>
          <w:sz w:val="26"/>
        </w:rPr>
        <w:t xml:space="preserve">                        </w:t>
      </w:r>
      <w:r w:rsidR="00934EAF">
        <w:rPr>
          <w:sz w:val="26"/>
        </w:rPr>
        <w:t xml:space="preserve">                      </w:t>
      </w:r>
      <w:proofErr w:type="spellStart"/>
      <w:r w:rsidR="003B32F2">
        <w:rPr>
          <w:sz w:val="26"/>
        </w:rPr>
        <w:t>Н.И.Подобина</w:t>
      </w:r>
      <w:proofErr w:type="spellEnd"/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3B32F2" w:rsidRDefault="003B32F2">
      <w:pPr>
        <w:jc w:val="right"/>
        <w:rPr>
          <w:sz w:val="26"/>
        </w:rPr>
      </w:pPr>
    </w:p>
    <w:p w:rsidR="003B32F2" w:rsidRDefault="003B32F2">
      <w:pPr>
        <w:jc w:val="right"/>
        <w:rPr>
          <w:sz w:val="26"/>
        </w:rPr>
      </w:pPr>
    </w:p>
    <w:p w:rsidR="003B32F2" w:rsidRDefault="003B32F2">
      <w:pPr>
        <w:jc w:val="right"/>
        <w:rPr>
          <w:sz w:val="26"/>
        </w:rPr>
      </w:pPr>
    </w:p>
    <w:p w:rsidR="003B32F2" w:rsidRDefault="003B32F2">
      <w:pPr>
        <w:jc w:val="right"/>
        <w:rPr>
          <w:sz w:val="26"/>
        </w:rPr>
      </w:pPr>
    </w:p>
    <w:p w:rsidR="003B32F2" w:rsidRDefault="003B32F2">
      <w:pPr>
        <w:jc w:val="right"/>
        <w:rPr>
          <w:sz w:val="26"/>
        </w:rPr>
      </w:pPr>
      <w:bookmarkStart w:id="0" w:name="_GoBack"/>
      <w:bookmarkEnd w:id="0"/>
    </w:p>
    <w:p w:rsidR="00B101F5" w:rsidRPr="00A958D2" w:rsidRDefault="00683653">
      <w:pPr>
        <w:jc w:val="right"/>
        <w:rPr>
          <w:sz w:val="26"/>
        </w:rPr>
      </w:pPr>
      <w:r w:rsidRPr="00A958D2">
        <w:rPr>
          <w:sz w:val="26"/>
        </w:rPr>
        <w:t xml:space="preserve">Приложение </w:t>
      </w:r>
    </w:p>
    <w:p w:rsidR="00B101F5" w:rsidRPr="00A958D2" w:rsidRDefault="00683653">
      <w:pPr>
        <w:jc w:val="right"/>
        <w:rPr>
          <w:sz w:val="26"/>
        </w:rPr>
      </w:pPr>
      <w:r w:rsidRPr="00A958D2">
        <w:rPr>
          <w:sz w:val="26"/>
        </w:rPr>
        <w:t xml:space="preserve">                                                             к постановлению администрации</w:t>
      </w:r>
    </w:p>
    <w:p w:rsidR="00B101F5" w:rsidRPr="00A958D2" w:rsidRDefault="00683653">
      <w:pPr>
        <w:jc w:val="right"/>
        <w:rPr>
          <w:sz w:val="26"/>
        </w:rPr>
      </w:pPr>
      <w:r w:rsidRPr="00A958D2">
        <w:rPr>
          <w:sz w:val="26"/>
        </w:rPr>
        <w:t xml:space="preserve">                                                                 </w:t>
      </w:r>
      <w:r w:rsidR="003B32F2">
        <w:rPr>
          <w:sz w:val="26"/>
        </w:rPr>
        <w:t>Петровского</w:t>
      </w:r>
      <w:r w:rsidRPr="00A958D2">
        <w:rPr>
          <w:sz w:val="26"/>
        </w:rPr>
        <w:t xml:space="preserve"> сельского поселения</w:t>
      </w:r>
    </w:p>
    <w:p w:rsidR="00B101F5" w:rsidRPr="00A958D2" w:rsidRDefault="00683653">
      <w:pPr>
        <w:jc w:val="right"/>
        <w:rPr>
          <w:sz w:val="26"/>
        </w:rPr>
      </w:pPr>
      <w:r w:rsidRPr="00A958D2">
        <w:rPr>
          <w:sz w:val="26"/>
        </w:rPr>
        <w:t xml:space="preserve">                                                        Павловского муниципального района</w:t>
      </w:r>
    </w:p>
    <w:p w:rsidR="00B101F5" w:rsidRPr="00A958D2" w:rsidRDefault="00683653">
      <w:pPr>
        <w:jc w:val="right"/>
        <w:rPr>
          <w:sz w:val="26"/>
        </w:rPr>
      </w:pPr>
      <w:r w:rsidRPr="00A958D2">
        <w:rPr>
          <w:sz w:val="26"/>
        </w:rPr>
        <w:t xml:space="preserve">                            </w:t>
      </w:r>
      <w:r w:rsidR="00934EAF">
        <w:rPr>
          <w:sz w:val="26"/>
        </w:rPr>
        <w:t xml:space="preserve">                         </w:t>
      </w:r>
      <w:proofErr w:type="gramStart"/>
      <w:r w:rsidR="00934EAF">
        <w:rPr>
          <w:sz w:val="26"/>
        </w:rPr>
        <w:t>от  «</w:t>
      </w:r>
      <w:proofErr w:type="gramEnd"/>
      <w:r w:rsidR="003B32F2">
        <w:rPr>
          <w:sz w:val="26"/>
        </w:rPr>
        <w:t>02</w:t>
      </w:r>
      <w:r w:rsidR="00934EAF">
        <w:rPr>
          <w:sz w:val="26"/>
        </w:rPr>
        <w:t>»  0</w:t>
      </w:r>
      <w:r w:rsidR="003B32F2">
        <w:rPr>
          <w:sz w:val="26"/>
        </w:rPr>
        <w:t>3</w:t>
      </w:r>
      <w:r w:rsidR="00934EAF">
        <w:rPr>
          <w:sz w:val="26"/>
        </w:rPr>
        <w:t>.   202</w:t>
      </w:r>
      <w:r w:rsidR="003B32F2">
        <w:rPr>
          <w:sz w:val="26"/>
        </w:rPr>
        <w:t>3</w:t>
      </w:r>
      <w:r w:rsidR="00934EAF">
        <w:rPr>
          <w:sz w:val="26"/>
        </w:rPr>
        <w:t xml:space="preserve"> г. №</w:t>
      </w:r>
      <w:r w:rsidR="00456122" w:rsidRPr="00456122">
        <w:rPr>
          <w:sz w:val="26"/>
        </w:rPr>
        <w:t>7</w:t>
      </w:r>
    </w:p>
    <w:p w:rsidR="00B101F5" w:rsidRPr="00A958D2" w:rsidRDefault="00B101F5">
      <w:pPr>
        <w:jc w:val="right"/>
        <w:rPr>
          <w:sz w:val="26"/>
        </w:rPr>
      </w:pPr>
    </w:p>
    <w:p w:rsidR="00B101F5" w:rsidRPr="00A958D2" w:rsidRDefault="00B101F5">
      <w:pPr>
        <w:jc w:val="right"/>
        <w:rPr>
          <w:sz w:val="26"/>
        </w:rPr>
      </w:pPr>
    </w:p>
    <w:p w:rsidR="00B101F5" w:rsidRPr="00A958D2" w:rsidRDefault="00683653">
      <w:pPr>
        <w:pStyle w:val="2"/>
        <w:keepNext/>
      </w:pPr>
      <w:r w:rsidRPr="00A958D2">
        <w:t>Перечень</w:t>
      </w:r>
    </w:p>
    <w:p w:rsidR="00B101F5" w:rsidRPr="00A958D2" w:rsidRDefault="00683653">
      <w:pPr>
        <w:jc w:val="center"/>
        <w:rPr>
          <w:sz w:val="26"/>
        </w:rPr>
      </w:pPr>
      <w:r w:rsidRPr="00A958D2">
        <w:rPr>
          <w:sz w:val="26"/>
        </w:rPr>
        <w:t>имущества, находящегося в муниципальной собственности</w:t>
      </w:r>
    </w:p>
    <w:p w:rsidR="00B101F5" w:rsidRPr="00A958D2" w:rsidRDefault="00683653">
      <w:pPr>
        <w:jc w:val="center"/>
        <w:rPr>
          <w:sz w:val="26"/>
        </w:rPr>
      </w:pPr>
      <w:r w:rsidRPr="00A958D2">
        <w:rPr>
          <w:sz w:val="26"/>
        </w:rPr>
        <w:t xml:space="preserve"> </w:t>
      </w:r>
      <w:r w:rsidR="003B32F2">
        <w:rPr>
          <w:sz w:val="26"/>
        </w:rPr>
        <w:t>Петровского</w:t>
      </w:r>
      <w:r w:rsidRPr="00A958D2">
        <w:rPr>
          <w:sz w:val="26"/>
        </w:rPr>
        <w:t xml:space="preserve"> сельского поселения Павловского</w:t>
      </w:r>
    </w:p>
    <w:p w:rsidR="00B101F5" w:rsidRPr="00A958D2" w:rsidRDefault="00683653">
      <w:pPr>
        <w:jc w:val="center"/>
        <w:rPr>
          <w:sz w:val="26"/>
        </w:rPr>
      </w:pPr>
      <w:r w:rsidRPr="00A958D2">
        <w:rPr>
          <w:sz w:val="26"/>
        </w:rPr>
        <w:t>муниципального района,  передаваемого</w:t>
      </w:r>
    </w:p>
    <w:p w:rsidR="00B101F5" w:rsidRPr="00A958D2" w:rsidRDefault="00683653">
      <w:pPr>
        <w:jc w:val="center"/>
        <w:rPr>
          <w:sz w:val="26"/>
        </w:rPr>
      </w:pPr>
      <w:r w:rsidRPr="00A958D2">
        <w:rPr>
          <w:sz w:val="26"/>
        </w:rPr>
        <w:t>в муниципальную собственность</w:t>
      </w:r>
    </w:p>
    <w:p w:rsidR="00B101F5" w:rsidRPr="00A958D2" w:rsidRDefault="00683653">
      <w:pPr>
        <w:pStyle w:val="2"/>
        <w:keepNext/>
      </w:pPr>
      <w:r w:rsidRPr="00A958D2">
        <w:t>Павловского муниципального района</w:t>
      </w:r>
    </w:p>
    <w:p w:rsidR="00B101F5" w:rsidRPr="00A958D2" w:rsidRDefault="00B101F5">
      <w:pPr>
        <w:jc w:val="both"/>
        <w:rPr>
          <w:sz w:val="26"/>
        </w:rPr>
      </w:pPr>
    </w:p>
    <w:tbl>
      <w:tblPr>
        <w:tblStyle w:val="ac"/>
        <w:tblW w:w="10125" w:type="dxa"/>
        <w:tblLayout w:type="fixed"/>
        <w:tblLook w:val="04A0" w:firstRow="1" w:lastRow="0" w:firstColumn="1" w:lastColumn="0" w:noHBand="0" w:noVBand="1"/>
      </w:tblPr>
      <w:tblGrid>
        <w:gridCol w:w="570"/>
        <w:gridCol w:w="1980"/>
        <w:gridCol w:w="2445"/>
        <w:gridCol w:w="3051"/>
        <w:gridCol w:w="2079"/>
      </w:tblGrid>
      <w:tr w:rsidR="00B101F5" w:rsidRPr="00A958D2" w:rsidTr="00934E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center"/>
              <w:rPr>
                <w:sz w:val="26"/>
              </w:rPr>
            </w:pPr>
            <w:r w:rsidRPr="00A958D2">
              <w:rPr>
                <w:sz w:val="26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center"/>
              <w:rPr>
                <w:sz w:val="26"/>
              </w:rPr>
            </w:pPr>
            <w:r w:rsidRPr="00A958D2">
              <w:rPr>
                <w:sz w:val="26"/>
              </w:rPr>
              <w:t>Наименование имущества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center"/>
              <w:rPr>
                <w:sz w:val="26"/>
              </w:rPr>
            </w:pPr>
            <w:r w:rsidRPr="00A958D2">
              <w:rPr>
                <w:sz w:val="26"/>
              </w:rPr>
              <w:t>Кадастровый (условный номер)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center"/>
              <w:rPr>
                <w:sz w:val="26"/>
              </w:rPr>
            </w:pPr>
            <w:r w:rsidRPr="00A958D2">
              <w:rPr>
                <w:sz w:val="26"/>
              </w:rPr>
              <w:t xml:space="preserve">Адрес                         </w:t>
            </w:r>
            <w:r w:rsidR="009543BD">
              <w:rPr>
                <w:sz w:val="26"/>
              </w:rPr>
              <w:t xml:space="preserve">        </w:t>
            </w:r>
            <w:r w:rsidRPr="00A958D2">
              <w:rPr>
                <w:sz w:val="26"/>
              </w:rPr>
              <w:t xml:space="preserve">   ( местонахождение)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center"/>
              <w:rPr>
                <w:sz w:val="26"/>
              </w:rPr>
            </w:pPr>
            <w:r w:rsidRPr="00A958D2">
              <w:rPr>
                <w:sz w:val="26"/>
              </w:rPr>
              <w:t>Индивидуализирующие характеристики</w:t>
            </w:r>
          </w:p>
        </w:tc>
      </w:tr>
      <w:tr w:rsidR="00B101F5" w:rsidRPr="00A958D2" w:rsidTr="00934E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both"/>
              <w:rPr>
                <w:sz w:val="26"/>
              </w:rPr>
            </w:pPr>
            <w:r w:rsidRPr="00A958D2">
              <w:rPr>
                <w:sz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3B32F2" w:rsidP="003B32F2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Модульная б</w:t>
            </w:r>
            <w:r w:rsidR="00934EAF" w:rsidRPr="00C752AD">
              <w:rPr>
                <w:sz w:val="26"/>
                <w:szCs w:val="26"/>
              </w:rPr>
              <w:t xml:space="preserve">лочная </w:t>
            </w:r>
            <w:r>
              <w:rPr>
                <w:sz w:val="26"/>
                <w:szCs w:val="26"/>
              </w:rPr>
              <w:t xml:space="preserve">газовая </w:t>
            </w:r>
            <w:r w:rsidR="00934EAF" w:rsidRPr="00C752AD">
              <w:rPr>
                <w:sz w:val="26"/>
                <w:szCs w:val="26"/>
              </w:rPr>
              <w:t>котельная</w:t>
            </w:r>
            <w:r>
              <w:rPr>
                <w:sz w:val="26"/>
                <w:szCs w:val="26"/>
              </w:rPr>
              <w:t xml:space="preserve"> ТКУ-100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B101F5">
            <w:pPr>
              <w:jc w:val="both"/>
              <w:rPr>
                <w:sz w:val="2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934EAF" w:rsidP="003B32F2">
            <w:pPr>
              <w:rPr>
                <w:sz w:val="26"/>
              </w:rPr>
            </w:pPr>
            <w:r w:rsidRPr="00C752AD">
              <w:rPr>
                <w:sz w:val="26"/>
                <w:szCs w:val="26"/>
              </w:rPr>
              <w:t xml:space="preserve">Воронежская область, Павловский район, </w:t>
            </w:r>
            <w:proofErr w:type="spellStart"/>
            <w:r w:rsidRPr="00C752AD">
              <w:rPr>
                <w:sz w:val="26"/>
                <w:szCs w:val="26"/>
              </w:rPr>
              <w:t>с.</w:t>
            </w:r>
            <w:r w:rsidR="003B32F2">
              <w:rPr>
                <w:sz w:val="26"/>
                <w:szCs w:val="26"/>
              </w:rPr>
              <w:t>Петровка</w:t>
            </w:r>
            <w:proofErr w:type="spellEnd"/>
            <w:r w:rsidRPr="00C752AD">
              <w:rPr>
                <w:sz w:val="26"/>
                <w:szCs w:val="26"/>
              </w:rPr>
              <w:t>,</w:t>
            </w:r>
            <w:r w:rsidR="003B32F2">
              <w:rPr>
                <w:sz w:val="26"/>
                <w:szCs w:val="26"/>
              </w:rPr>
              <w:t xml:space="preserve"> проспект Революции, д.108а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B101F5">
            <w:pPr>
              <w:rPr>
                <w:sz w:val="26"/>
              </w:rPr>
            </w:pPr>
          </w:p>
        </w:tc>
      </w:tr>
      <w:tr w:rsidR="00B101F5" w:rsidRPr="00A958D2" w:rsidTr="00934E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both"/>
              <w:rPr>
                <w:sz w:val="26"/>
              </w:rPr>
            </w:pPr>
            <w:r w:rsidRPr="00A958D2">
              <w:rPr>
                <w:sz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934EAF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Тепловая сеть к зданию Дома культуры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934EAF" w:rsidP="003B32F2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36:20:</w:t>
            </w:r>
            <w:r w:rsidR="003B32F2">
              <w:rPr>
                <w:sz w:val="26"/>
                <w:szCs w:val="26"/>
              </w:rPr>
              <w:t>4300010</w:t>
            </w:r>
            <w:r>
              <w:rPr>
                <w:sz w:val="26"/>
                <w:szCs w:val="26"/>
              </w:rPr>
              <w:t>:</w:t>
            </w:r>
            <w:r w:rsidR="003B32F2">
              <w:rPr>
                <w:sz w:val="26"/>
                <w:szCs w:val="26"/>
              </w:rPr>
              <w:t>478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934EAF" w:rsidP="003B32F2">
            <w:pPr>
              <w:rPr>
                <w:sz w:val="26"/>
              </w:rPr>
            </w:pPr>
            <w:r>
              <w:rPr>
                <w:sz w:val="26"/>
                <w:szCs w:val="26"/>
              </w:rPr>
              <w:t xml:space="preserve">Воронежская область, Павловский район, </w:t>
            </w:r>
            <w:proofErr w:type="spellStart"/>
            <w:r>
              <w:rPr>
                <w:sz w:val="26"/>
                <w:szCs w:val="26"/>
              </w:rPr>
              <w:t>с.</w:t>
            </w:r>
            <w:r w:rsidR="003B32F2">
              <w:rPr>
                <w:sz w:val="26"/>
                <w:szCs w:val="26"/>
              </w:rPr>
              <w:t>Петровка</w:t>
            </w:r>
            <w:proofErr w:type="spellEnd"/>
            <w:r>
              <w:rPr>
                <w:sz w:val="26"/>
                <w:szCs w:val="26"/>
              </w:rPr>
              <w:t>,</w:t>
            </w:r>
            <w:r w:rsidR="003B32F2">
              <w:rPr>
                <w:sz w:val="26"/>
                <w:szCs w:val="26"/>
              </w:rPr>
              <w:t xml:space="preserve"> проспект Революции,</w:t>
            </w:r>
            <w:r w:rsidR="00812F53">
              <w:rPr>
                <w:sz w:val="26"/>
                <w:szCs w:val="26"/>
              </w:rPr>
              <w:t xml:space="preserve"> </w:t>
            </w:r>
            <w:r w:rsidR="003B32F2">
              <w:rPr>
                <w:sz w:val="26"/>
                <w:szCs w:val="26"/>
              </w:rPr>
              <w:t>д.108а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3B32F2">
            <w:pPr>
              <w:rPr>
                <w:sz w:val="26"/>
              </w:rPr>
            </w:pPr>
            <w:r>
              <w:rPr>
                <w:sz w:val="26"/>
              </w:rPr>
              <w:t>1</w:t>
            </w:r>
            <w:r w:rsidR="00934EAF">
              <w:rPr>
                <w:sz w:val="26"/>
              </w:rPr>
              <w:t>4</w:t>
            </w:r>
            <w:r w:rsidR="00683653" w:rsidRPr="00A958D2">
              <w:rPr>
                <w:sz w:val="26"/>
              </w:rPr>
              <w:t>м</w:t>
            </w:r>
            <w:r>
              <w:rPr>
                <w:sz w:val="26"/>
              </w:rPr>
              <w:t>.</w:t>
            </w:r>
          </w:p>
        </w:tc>
      </w:tr>
    </w:tbl>
    <w:p w:rsidR="00B101F5" w:rsidRDefault="00B101F5">
      <w:pPr>
        <w:jc w:val="both"/>
        <w:rPr>
          <w:sz w:val="26"/>
        </w:rPr>
      </w:pPr>
    </w:p>
    <w:p w:rsidR="006B52F7" w:rsidRDefault="006B52F7">
      <w:pPr>
        <w:jc w:val="both"/>
        <w:rPr>
          <w:sz w:val="26"/>
        </w:rPr>
      </w:pPr>
    </w:p>
    <w:p w:rsidR="006B52F7" w:rsidRDefault="006B52F7">
      <w:pPr>
        <w:jc w:val="both"/>
        <w:rPr>
          <w:sz w:val="26"/>
        </w:rPr>
      </w:pPr>
    </w:p>
    <w:p w:rsidR="006B52F7" w:rsidRPr="00A958D2" w:rsidRDefault="006B52F7">
      <w:pPr>
        <w:jc w:val="both"/>
        <w:rPr>
          <w:sz w:val="26"/>
        </w:rPr>
      </w:pPr>
    </w:p>
    <w:p w:rsidR="00812F53" w:rsidRDefault="00683653">
      <w:pPr>
        <w:jc w:val="both"/>
        <w:rPr>
          <w:sz w:val="26"/>
        </w:rPr>
      </w:pPr>
      <w:proofErr w:type="gramStart"/>
      <w:r w:rsidRPr="00A958D2">
        <w:rPr>
          <w:sz w:val="26"/>
        </w:rPr>
        <w:t xml:space="preserve">Глава  </w:t>
      </w:r>
      <w:r w:rsidR="00812F53">
        <w:rPr>
          <w:sz w:val="26"/>
        </w:rPr>
        <w:t>Петровского</w:t>
      </w:r>
      <w:proofErr w:type="gramEnd"/>
      <w:r w:rsidRPr="00A958D2">
        <w:rPr>
          <w:sz w:val="26"/>
        </w:rPr>
        <w:t xml:space="preserve"> сельского</w:t>
      </w:r>
      <w:r w:rsidR="00812F53">
        <w:rPr>
          <w:sz w:val="26"/>
        </w:rPr>
        <w:t xml:space="preserve"> </w:t>
      </w:r>
      <w:r w:rsidRPr="00A958D2">
        <w:rPr>
          <w:sz w:val="26"/>
        </w:rPr>
        <w:t>поселения</w:t>
      </w:r>
    </w:p>
    <w:p w:rsidR="00B101F5" w:rsidRPr="00A958D2" w:rsidRDefault="00683653">
      <w:pPr>
        <w:jc w:val="both"/>
        <w:rPr>
          <w:sz w:val="26"/>
        </w:rPr>
      </w:pPr>
      <w:r w:rsidRPr="00A958D2">
        <w:rPr>
          <w:sz w:val="26"/>
        </w:rPr>
        <w:t>Павловского</w:t>
      </w:r>
      <w:r w:rsidR="00812F53">
        <w:rPr>
          <w:sz w:val="26"/>
        </w:rPr>
        <w:t xml:space="preserve"> </w:t>
      </w:r>
      <w:r w:rsidRPr="00A958D2">
        <w:rPr>
          <w:sz w:val="26"/>
        </w:rPr>
        <w:t>муниципального района</w:t>
      </w:r>
      <w:r w:rsidRPr="00A958D2">
        <w:rPr>
          <w:sz w:val="26"/>
        </w:rPr>
        <w:tab/>
      </w:r>
      <w:r w:rsidR="00812F53">
        <w:rPr>
          <w:sz w:val="26"/>
        </w:rPr>
        <w:t xml:space="preserve">                                        </w:t>
      </w:r>
      <w:r w:rsidRPr="00A958D2">
        <w:rPr>
          <w:sz w:val="26"/>
        </w:rPr>
        <w:tab/>
      </w:r>
      <w:proofErr w:type="spellStart"/>
      <w:r w:rsidR="00812F53">
        <w:rPr>
          <w:sz w:val="26"/>
        </w:rPr>
        <w:t>Н.И.Подобина</w:t>
      </w:r>
      <w:proofErr w:type="spellEnd"/>
      <w:r w:rsidRPr="00A958D2">
        <w:rPr>
          <w:sz w:val="26"/>
        </w:rPr>
        <w:tab/>
      </w:r>
      <w:r w:rsidRPr="00A958D2">
        <w:rPr>
          <w:sz w:val="26"/>
        </w:rPr>
        <w:tab/>
        <w:t xml:space="preserve">                                        </w:t>
      </w:r>
      <w:r w:rsidRPr="00A958D2">
        <w:rPr>
          <w:sz w:val="26"/>
        </w:rPr>
        <w:tab/>
      </w:r>
    </w:p>
    <w:p w:rsidR="00B101F5" w:rsidRPr="00A958D2" w:rsidRDefault="00B101F5">
      <w:pPr>
        <w:jc w:val="both"/>
        <w:rPr>
          <w:sz w:val="26"/>
        </w:rPr>
      </w:pPr>
    </w:p>
    <w:p w:rsidR="00B101F5" w:rsidRPr="00A958D2" w:rsidRDefault="00B101F5">
      <w:pPr>
        <w:jc w:val="both"/>
        <w:rPr>
          <w:sz w:val="26"/>
        </w:rPr>
      </w:pPr>
    </w:p>
    <w:p w:rsidR="00B101F5" w:rsidRPr="00A958D2" w:rsidRDefault="00B101F5">
      <w:pPr>
        <w:jc w:val="both"/>
        <w:rPr>
          <w:sz w:val="26"/>
        </w:rPr>
      </w:pPr>
    </w:p>
    <w:p w:rsidR="00B101F5" w:rsidRPr="00A958D2" w:rsidRDefault="00B101F5">
      <w:pPr>
        <w:jc w:val="both"/>
        <w:rPr>
          <w:sz w:val="26"/>
        </w:rPr>
      </w:pPr>
    </w:p>
    <w:p w:rsidR="00B101F5" w:rsidRPr="00A958D2" w:rsidRDefault="00B101F5">
      <w:pPr>
        <w:jc w:val="both"/>
        <w:rPr>
          <w:sz w:val="26"/>
        </w:rPr>
      </w:pPr>
    </w:p>
    <w:p w:rsidR="00B101F5" w:rsidRPr="00A958D2" w:rsidRDefault="00B101F5">
      <w:pPr>
        <w:jc w:val="both"/>
        <w:rPr>
          <w:sz w:val="26"/>
        </w:rPr>
      </w:pPr>
    </w:p>
    <w:sectPr w:rsidR="00B101F5" w:rsidRPr="00A958D2" w:rsidSect="009543B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F06"/>
    <w:multiLevelType w:val="multilevel"/>
    <w:tmpl w:val="0E1A52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B316F3B"/>
    <w:multiLevelType w:val="multilevel"/>
    <w:tmpl w:val="6C546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19E4"/>
    <w:multiLevelType w:val="multilevel"/>
    <w:tmpl w:val="F46C64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83C45EA"/>
    <w:multiLevelType w:val="multilevel"/>
    <w:tmpl w:val="AFB4F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D2E77"/>
    <w:multiLevelType w:val="multilevel"/>
    <w:tmpl w:val="992812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5E6410F"/>
    <w:multiLevelType w:val="multilevel"/>
    <w:tmpl w:val="DAA214FE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D6304"/>
    <w:multiLevelType w:val="multilevel"/>
    <w:tmpl w:val="D9A08064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B1C44"/>
    <w:multiLevelType w:val="multilevel"/>
    <w:tmpl w:val="F34E77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1F5"/>
    <w:rsid w:val="000C4337"/>
    <w:rsid w:val="000D0F9E"/>
    <w:rsid w:val="001A1BB3"/>
    <w:rsid w:val="001C428A"/>
    <w:rsid w:val="0027468F"/>
    <w:rsid w:val="00333FBB"/>
    <w:rsid w:val="003B32F2"/>
    <w:rsid w:val="00456122"/>
    <w:rsid w:val="004A55A7"/>
    <w:rsid w:val="004F198A"/>
    <w:rsid w:val="004F3671"/>
    <w:rsid w:val="00557568"/>
    <w:rsid w:val="00630036"/>
    <w:rsid w:val="00683653"/>
    <w:rsid w:val="006B52F7"/>
    <w:rsid w:val="006E6594"/>
    <w:rsid w:val="00812F53"/>
    <w:rsid w:val="00905B97"/>
    <w:rsid w:val="00934EAF"/>
    <w:rsid w:val="009543BD"/>
    <w:rsid w:val="00A457EA"/>
    <w:rsid w:val="00A958D2"/>
    <w:rsid w:val="00A962D4"/>
    <w:rsid w:val="00AE2155"/>
    <w:rsid w:val="00B101F5"/>
    <w:rsid w:val="00B9617B"/>
    <w:rsid w:val="00B976E0"/>
    <w:rsid w:val="00BF196E"/>
    <w:rsid w:val="00E47FE0"/>
    <w:rsid w:val="00E617F3"/>
    <w:rsid w:val="00F0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407C"/>
  <w15:docId w15:val="{1FE0AFC2-0261-4029-8CA8-6A6FF092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F5"/>
    <w:rPr>
      <w:sz w:val="24"/>
    </w:rPr>
  </w:style>
  <w:style w:type="paragraph" w:styleId="2">
    <w:name w:val="heading 2"/>
    <w:basedOn w:val="a"/>
    <w:next w:val="a"/>
    <w:rsid w:val="00B101F5"/>
    <w:pPr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B101F5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B101F5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101F5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1F5"/>
    <w:pPr>
      <w:widowControl w:val="0"/>
      <w:ind w:firstLine="720"/>
    </w:pPr>
    <w:rPr>
      <w:rFonts w:ascii="Arial" w:hAnsi="Arial"/>
    </w:rPr>
  </w:style>
  <w:style w:type="paragraph" w:styleId="a3">
    <w:name w:val="No Spacing"/>
    <w:qFormat/>
    <w:rsid w:val="00B101F5"/>
    <w:rPr>
      <w:rFonts w:ascii="Calibri" w:hAnsi="Calibri"/>
      <w:sz w:val="22"/>
    </w:rPr>
  </w:style>
  <w:style w:type="paragraph" w:customStyle="1" w:styleId="ConsPlusTitle">
    <w:name w:val="ConsPlusTitle"/>
    <w:rsid w:val="00B101F5"/>
    <w:rPr>
      <w:rFonts w:ascii="Arial" w:hAnsi="Arial"/>
      <w:b/>
    </w:rPr>
  </w:style>
  <w:style w:type="paragraph" w:customStyle="1" w:styleId="a4">
    <w:name w:val="Знак Знак"/>
    <w:basedOn w:val="a"/>
    <w:rsid w:val="00B101F5"/>
    <w:pPr>
      <w:spacing w:after="160" w:line="240" w:lineRule="exact"/>
    </w:pPr>
    <w:rPr>
      <w:rFonts w:ascii="Verdana" w:hAnsi="Verdana"/>
      <w:sz w:val="20"/>
    </w:rPr>
  </w:style>
  <w:style w:type="paragraph" w:styleId="a5">
    <w:name w:val="Block Text"/>
    <w:basedOn w:val="a"/>
    <w:rsid w:val="00B101F5"/>
    <w:pPr>
      <w:ind w:left="-851" w:right="-908" w:firstLine="851"/>
      <w:jc w:val="both"/>
    </w:pPr>
    <w:rPr>
      <w:sz w:val="28"/>
    </w:rPr>
  </w:style>
  <w:style w:type="paragraph" w:customStyle="1" w:styleId="50">
    <w:name w:val="Знак5 Знак Знак Знак"/>
    <w:basedOn w:val="a"/>
    <w:rsid w:val="00B101F5"/>
    <w:pPr>
      <w:spacing w:after="160" w:line="240" w:lineRule="exact"/>
    </w:pPr>
    <w:rPr>
      <w:rFonts w:ascii="Verdana" w:hAnsi="Verdana"/>
      <w:sz w:val="20"/>
    </w:rPr>
  </w:style>
  <w:style w:type="paragraph" w:customStyle="1" w:styleId="a6">
    <w:name w:val="Знак Знак Знак"/>
    <w:basedOn w:val="a"/>
    <w:rsid w:val="00B101F5"/>
    <w:pPr>
      <w:spacing w:after="160" w:line="240" w:lineRule="exact"/>
    </w:pPr>
    <w:rPr>
      <w:rFonts w:ascii="Verdana" w:hAnsi="Verdana"/>
      <w:sz w:val="20"/>
    </w:rPr>
  </w:style>
  <w:style w:type="paragraph" w:customStyle="1" w:styleId="a7">
    <w:name w:val="Знак Знак"/>
    <w:basedOn w:val="a"/>
    <w:rsid w:val="00B101F5"/>
    <w:pPr>
      <w:spacing w:after="160" w:line="240" w:lineRule="exact"/>
    </w:pPr>
    <w:rPr>
      <w:rFonts w:ascii="Verdana" w:hAnsi="Verdana"/>
      <w:sz w:val="20"/>
    </w:rPr>
  </w:style>
  <w:style w:type="paragraph" w:customStyle="1" w:styleId="a8">
    <w:name w:val="Знак Знак Знак Знак Знак Знак Знак Знак Знак Знак"/>
    <w:basedOn w:val="a"/>
    <w:rsid w:val="00B101F5"/>
    <w:pPr>
      <w:spacing w:after="160" w:line="240" w:lineRule="exact"/>
    </w:pPr>
    <w:rPr>
      <w:rFonts w:ascii="Verdana" w:hAnsi="Verdana"/>
    </w:rPr>
  </w:style>
  <w:style w:type="paragraph" w:customStyle="1" w:styleId="1">
    <w:name w:val="Знак Знак Знак1 Знак"/>
    <w:basedOn w:val="a"/>
    <w:rsid w:val="00B101F5"/>
    <w:pPr>
      <w:spacing w:after="160" w:line="240" w:lineRule="exact"/>
    </w:pPr>
    <w:rPr>
      <w:rFonts w:ascii="Verdana" w:hAnsi="Verdana"/>
      <w:sz w:val="20"/>
    </w:rPr>
  </w:style>
  <w:style w:type="paragraph" w:styleId="a9">
    <w:name w:val="Balloon Text"/>
    <w:basedOn w:val="a"/>
    <w:rsid w:val="00B101F5"/>
    <w:rPr>
      <w:rFonts w:ascii="Tahoma" w:hAnsi="Tahoma"/>
      <w:sz w:val="16"/>
    </w:rPr>
  </w:style>
  <w:style w:type="paragraph" w:styleId="aa">
    <w:name w:val="Body Text Indent"/>
    <w:basedOn w:val="a"/>
    <w:rsid w:val="00B101F5"/>
    <w:pPr>
      <w:ind w:firstLine="720"/>
      <w:jc w:val="both"/>
    </w:pPr>
    <w:rPr>
      <w:sz w:val="26"/>
    </w:rPr>
  </w:style>
  <w:style w:type="character" w:customStyle="1" w:styleId="10">
    <w:name w:val="Номер строки1"/>
    <w:basedOn w:val="a0"/>
    <w:semiHidden/>
    <w:rsid w:val="00B101F5"/>
  </w:style>
  <w:style w:type="character" w:styleId="ab">
    <w:name w:val="Hyperlink"/>
    <w:rsid w:val="00B101F5"/>
    <w:rPr>
      <w:color w:val="0000FF"/>
      <w:u w:val="single"/>
    </w:rPr>
  </w:style>
  <w:style w:type="table" w:styleId="11">
    <w:name w:val="Table Simple 1"/>
    <w:basedOn w:val="a1"/>
    <w:rsid w:val="00B10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B1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2023-03-02T06:19:00Z</cp:lastPrinted>
  <dcterms:created xsi:type="dcterms:W3CDTF">2023-02-27T12:34:00Z</dcterms:created>
  <dcterms:modified xsi:type="dcterms:W3CDTF">2023-03-02T06:23:00Z</dcterms:modified>
</cp:coreProperties>
</file>