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93" w:rsidRPr="00EE7293" w:rsidRDefault="005E689A" w:rsidP="00EE72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E689A" w:rsidRPr="00EE7293" w:rsidRDefault="005E689A" w:rsidP="00EE72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5E689A" w:rsidRPr="00EE7293" w:rsidRDefault="002978F6" w:rsidP="00EE72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5E689A" w:rsidRPr="00EE72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E689A" w:rsidRPr="00EE7293" w:rsidRDefault="005E689A" w:rsidP="00EE72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5E689A" w:rsidRPr="00EE7293" w:rsidRDefault="005E689A" w:rsidP="00EE72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9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E689A" w:rsidRDefault="005E689A" w:rsidP="005E689A">
      <w:pPr>
        <w:pStyle w:val="a3"/>
        <w:shd w:val="clear" w:color="auto" w:fill="FFFFFF"/>
        <w:spacing w:after="240" w:afterAutospacing="0"/>
        <w:ind w:left="288"/>
        <w:jc w:val="center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115" w:afterAutospacing="0"/>
        <w:ind w:left="288"/>
        <w:jc w:val="center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36"/>
          <w:szCs w:val="36"/>
        </w:rPr>
        <w:t>Р</w:t>
      </w:r>
      <w:proofErr w:type="gramEnd"/>
      <w:r>
        <w:rPr>
          <w:b/>
          <w:bCs/>
          <w:color w:val="000000"/>
          <w:sz w:val="36"/>
          <w:szCs w:val="36"/>
        </w:rPr>
        <w:t xml:space="preserve"> Е Ш Е Н И Е</w:t>
      </w:r>
    </w:p>
    <w:p w:rsidR="005E689A" w:rsidRDefault="002978F6" w:rsidP="005E689A">
      <w:pPr>
        <w:pStyle w:val="a3"/>
        <w:shd w:val="clear" w:color="auto" w:fill="FFFFFF"/>
        <w:spacing w:after="115" w:afterAutospacing="0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  <w:u w:val="single"/>
        </w:rPr>
        <w:t>от 26.12.2017г.№ 180</w:t>
      </w:r>
    </w:p>
    <w:p w:rsidR="005E689A" w:rsidRDefault="002978F6" w:rsidP="005E689A">
      <w:pPr>
        <w:pStyle w:val="a3"/>
        <w:shd w:val="clear" w:color="auto" w:fill="FFFFFF"/>
        <w:spacing w:after="115" w:afterAutospacing="0"/>
        <w:ind w:left="288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Петровка</w:t>
      </w:r>
    </w:p>
    <w:p w:rsidR="005E689A" w:rsidRDefault="005E689A" w:rsidP="005E689A">
      <w:pPr>
        <w:pStyle w:val="a3"/>
        <w:shd w:val="clear" w:color="auto" w:fill="FFFFFF"/>
        <w:spacing w:after="0" w:afterAutospacing="0"/>
        <w:ind w:right="3974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О проекте решения Совета народных депутатов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5E689A" w:rsidRDefault="005E689A" w:rsidP="005E689A">
      <w:pPr>
        <w:pStyle w:val="a3"/>
        <w:shd w:val="clear" w:color="auto" w:fill="FFFFFF"/>
        <w:spacing w:after="0" w:afterAutospacing="0"/>
        <w:ind w:right="4104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EE7293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</w:t>
      </w:r>
      <w:proofErr w:type="gramStart"/>
      <w:r w:rsidR="005E689A"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района, в целях приведения Устава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proofErr w:type="gramEnd"/>
    </w:p>
    <w:p w:rsidR="005E689A" w:rsidRDefault="005E689A" w:rsidP="005E689A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РЕШИЛ:</w:t>
      </w:r>
    </w:p>
    <w:p w:rsidR="005E689A" w:rsidRDefault="005E689A" w:rsidP="005E689A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EE7293">
      <w:pPr>
        <w:pStyle w:val="a3"/>
        <w:numPr>
          <w:ilvl w:val="0"/>
          <w:numId w:val="1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(приложение № 1).</w:t>
      </w:r>
    </w:p>
    <w:p w:rsidR="005E689A" w:rsidRDefault="005E689A" w:rsidP="00EE7293">
      <w:pPr>
        <w:pStyle w:val="a3"/>
        <w:numPr>
          <w:ilvl w:val="0"/>
          <w:numId w:val="1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color w:val="000000"/>
          <w:sz w:val="26"/>
          <w:szCs w:val="26"/>
        </w:rPr>
        <w:t>Назначить и провести</w:t>
      </w:r>
      <w:proofErr w:type="gramEnd"/>
      <w:r>
        <w:rPr>
          <w:color w:val="000000"/>
          <w:sz w:val="26"/>
          <w:szCs w:val="26"/>
        </w:rPr>
        <w:t xml:space="preserve"> публичные слушания по вопросу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на 22 января 2018 года</w:t>
      </w:r>
      <w:r w:rsidR="002978F6">
        <w:rPr>
          <w:color w:val="000000"/>
          <w:sz w:val="26"/>
          <w:szCs w:val="26"/>
        </w:rPr>
        <w:t xml:space="preserve"> в 16.00 часов в здании МКУК «Петр</w:t>
      </w:r>
      <w:r>
        <w:rPr>
          <w:color w:val="000000"/>
          <w:sz w:val="26"/>
          <w:szCs w:val="26"/>
        </w:rPr>
        <w:t>овское КДО».</w:t>
      </w:r>
      <w:r>
        <w:rPr>
          <w:rFonts w:ascii="yandex-sans" w:hAnsi="yandex-sans"/>
          <w:color w:val="000000"/>
          <w:sz w:val="28"/>
          <w:szCs w:val="28"/>
        </w:rPr>
        <w:t> </w:t>
      </w:r>
    </w:p>
    <w:p w:rsidR="005E689A" w:rsidRDefault="005E689A" w:rsidP="00EE7293">
      <w:pPr>
        <w:pStyle w:val="a3"/>
        <w:numPr>
          <w:ilvl w:val="0"/>
          <w:numId w:val="1"/>
        </w:numPr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977D49" w:rsidRDefault="00977D49" w:rsidP="00EE7293">
      <w:pPr>
        <w:pStyle w:val="a3"/>
        <w:shd w:val="clear" w:color="auto" w:fill="FFFFFF"/>
        <w:spacing w:after="202" w:afterAutospacing="0"/>
        <w:jc w:val="both"/>
        <w:rPr>
          <w:color w:val="000000"/>
          <w:sz w:val="26"/>
          <w:szCs w:val="26"/>
        </w:rPr>
      </w:pPr>
    </w:p>
    <w:p w:rsidR="00977D49" w:rsidRDefault="00977D49" w:rsidP="00EE7293">
      <w:pPr>
        <w:pStyle w:val="a3"/>
        <w:shd w:val="clear" w:color="auto" w:fill="FFFFFF"/>
        <w:spacing w:after="202" w:afterAutospacing="0"/>
        <w:jc w:val="both"/>
        <w:rPr>
          <w:color w:val="000000"/>
          <w:sz w:val="26"/>
          <w:szCs w:val="26"/>
        </w:rPr>
      </w:pPr>
    </w:p>
    <w:p w:rsidR="00977D49" w:rsidRDefault="00977D49" w:rsidP="00EE7293">
      <w:pPr>
        <w:pStyle w:val="a3"/>
        <w:shd w:val="clear" w:color="auto" w:fill="FFFFFF"/>
        <w:spacing w:after="202" w:afterAutospacing="0"/>
        <w:jc w:val="both"/>
        <w:rPr>
          <w:color w:val="000000"/>
          <w:sz w:val="26"/>
          <w:szCs w:val="26"/>
        </w:rPr>
      </w:pP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977D49">
        <w:rPr>
          <w:rFonts w:ascii="Times New Roman" w:hAnsi="Times New Roman" w:cs="Times New Roman"/>
          <w:sz w:val="26"/>
          <w:szCs w:val="26"/>
        </w:rPr>
        <w:t>Литвинчук</w:t>
      </w:r>
      <w:proofErr w:type="spellEnd"/>
      <w:r w:rsidRPr="00977D49">
        <w:rPr>
          <w:rFonts w:ascii="Times New Roman" w:hAnsi="Times New Roman" w:cs="Times New Roman"/>
          <w:sz w:val="26"/>
          <w:szCs w:val="26"/>
        </w:rPr>
        <w:t xml:space="preserve"> Валентина Петровн</w:t>
      </w:r>
      <w:proofErr w:type="gramStart"/>
      <w:r w:rsidRPr="00977D49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977D49">
        <w:rPr>
          <w:rFonts w:ascii="Times New Roman" w:hAnsi="Times New Roman" w:cs="Times New Roman"/>
          <w:sz w:val="26"/>
          <w:szCs w:val="26"/>
        </w:rPr>
        <w:t xml:space="preserve">   заместитель председателя Совета </w:t>
      </w: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r w:rsidRPr="00977D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народных депутатов</w:t>
      </w: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r w:rsidRPr="00977D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Петровского сельского поселения, председатель</w:t>
      </w: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r w:rsidRPr="00977D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комиссии;</w:t>
      </w: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r w:rsidRPr="00977D49">
        <w:rPr>
          <w:rFonts w:ascii="Times New Roman" w:hAnsi="Times New Roman" w:cs="Times New Roman"/>
          <w:sz w:val="26"/>
          <w:szCs w:val="26"/>
        </w:rPr>
        <w:t>Алексеева Анна Михайловна       - депутат Совета народных депутатов</w:t>
      </w: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r w:rsidRPr="00977D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Петровского сельского поселения,</w:t>
      </w: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r w:rsidRPr="00977D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заместитель председателя комиссии</w:t>
      </w:r>
      <w:proofErr w:type="gramStart"/>
      <w:r w:rsidRPr="00977D49">
        <w:rPr>
          <w:rFonts w:ascii="Times New Roman" w:hAnsi="Times New Roman" w:cs="Times New Roman"/>
          <w:sz w:val="26"/>
          <w:szCs w:val="26"/>
        </w:rPr>
        <w:t xml:space="preserve">  ;</w:t>
      </w:r>
      <w:proofErr w:type="gramEnd"/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r w:rsidRPr="00977D49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977D49">
        <w:rPr>
          <w:rFonts w:ascii="Times New Roman" w:hAnsi="Times New Roman" w:cs="Times New Roman"/>
          <w:sz w:val="26"/>
          <w:szCs w:val="26"/>
        </w:rPr>
        <w:t>Ускова</w:t>
      </w:r>
      <w:proofErr w:type="spellEnd"/>
      <w:r w:rsidRPr="00977D49">
        <w:rPr>
          <w:rFonts w:ascii="Times New Roman" w:hAnsi="Times New Roman" w:cs="Times New Roman"/>
          <w:sz w:val="26"/>
          <w:szCs w:val="26"/>
        </w:rPr>
        <w:t xml:space="preserve"> Елена Владимировна      - депутат Совета народных депутатов</w:t>
      </w: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r w:rsidRPr="00977D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Петровского сельского поселения;</w:t>
      </w: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r w:rsidRPr="00977D49">
        <w:rPr>
          <w:rFonts w:ascii="Times New Roman" w:hAnsi="Times New Roman" w:cs="Times New Roman"/>
          <w:sz w:val="26"/>
          <w:szCs w:val="26"/>
        </w:rPr>
        <w:t>Зозулина Наталья Викторовна    - депутат Совета народных депутатов</w:t>
      </w: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r w:rsidRPr="00977D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Петровского сельского поселения;</w:t>
      </w: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 w:rsidRPr="00977D49">
        <w:rPr>
          <w:rFonts w:ascii="Times New Roman" w:hAnsi="Times New Roman" w:cs="Times New Roman"/>
          <w:sz w:val="26"/>
          <w:szCs w:val="26"/>
        </w:rPr>
        <w:t>Подобина</w:t>
      </w:r>
      <w:proofErr w:type="spellEnd"/>
      <w:r w:rsidRPr="00977D49">
        <w:rPr>
          <w:rFonts w:ascii="Times New Roman" w:hAnsi="Times New Roman" w:cs="Times New Roman"/>
          <w:sz w:val="26"/>
          <w:szCs w:val="26"/>
        </w:rPr>
        <w:t xml:space="preserve"> Надежда Ивановна   </w:t>
      </w:r>
      <w:proofErr w:type="gramStart"/>
      <w:r w:rsidRPr="00977D49">
        <w:rPr>
          <w:rFonts w:ascii="Times New Roman" w:hAnsi="Times New Roman" w:cs="Times New Roman"/>
          <w:sz w:val="26"/>
          <w:szCs w:val="26"/>
        </w:rPr>
        <w:t>-в</w:t>
      </w:r>
      <w:proofErr w:type="gramEnd"/>
      <w:r w:rsidRPr="00977D49">
        <w:rPr>
          <w:rFonts w:ascii="Times New Roman" w:hAnsi="Times New Roman" w:cs="Times New Roman"/>
          <w:sz w:val="26"/>
          <w:szCs w:val="26"/>
        </w:rPr>
        <w:t>едущий специалист администрации</w:t>
      </w:r>
    </w:p>
    <w:p w:rsidR="00977D49" w:rsidRPr="00977D49" w:rsidRDefault="00977D49" w:rsidP="00977D49">
      <w:pPr>
        <w:pStyle w:val="a4"/>
        <w:rPr>
          <w:rFonts w:ascii="Times New Roman" w:hAnsi="Times New Roman" w:cs="Times New Roman"/>
          <w:sz w:val="26"/>
          <w:szCs w:val="26"/>
        </w:rPr>
      </w:pPr>
      <w:r w:rsidRPr="00977D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Петровского сельского поселения.</w:t>
      </w:r>
    </w:p>
    <w:p w:rsidR="005E689A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4. Утвердить порядок учета предложений и участия граждан в обсуждении проекта </w:t>
      </w:r>
      <w:r>
        <w:rPr>
          <w:rFonts w:ascii="yandex-sans" w:hAnsi="yandex-sans"/>
          <w:color w:val="000000"/>
          <w:sz w:val="28"/>
          <w:szCs w:val="28"/>
        </w:rPr>
        <w:t>«</w:t>
      </w:r>
      <w:r>
        <w:rPr>
          <w:color w:val="000000"/>
          <w:sz w:val="26"/>
          <w:szCs w:val="26"/>
        </w:rPr>
        <w:t xml:space="preserve">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(приложение№2).</w:t>
      </w:r>
    </w:p>
    <w:p w:rsidR="005E689A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5. Обнародовать проект решения Совета народных депутатов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для всенародного обсуждения.</w:t>
      </w:r>
    </w:p>
    <w:p w:rsidR="005E689A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6.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5E689A" w:rsidRDefault="005E689A" w:rsidP="005E689A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Pr="00EE7293" w:rsidRDefault="005E689A" w:rsidP="00EE7293">
      <w:pPr>
        <w:pStyle w:val="a4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978F6">
        <w:rPr>
          <w:rFonts w:ascii="Times New Roman" w:hAnsi="Times New Roman" w:cs="Times New Roman"/>
          <w:sz w:val="26"/>
          <w:szCs w:val="26"/>
        </w:rPr>
        <w:t>Петровского</w:t>
      </w:r>
      <w:r w:rsidRPr="00EE72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E689A" w:rsidRPr="00EE7293" w:rsidRDefault="005E689A" w:rsidP="00EE7293">
      <w:pPr>
        <w:pStyle w:val="a4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5E689A" w:rsidRPr="00EE7293" w:rsidRDefault="005E689A" w:rsidP="00EE7293">
      <w:pPr>
        <w:pStyle w:val="a4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EE72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977D4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977D49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5E689A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EE7293" w:rsidRPr="00977D49" w:rsidRDefault="00EE7293" w:rsidP="005E689A">
      <w:pPr>
        <w:pStyle w:val="a3"/>
        <w:shd w:val="clear" w:color="auto" w:fill="FFFFFF"/>
        <w:spacing w:after="0" w:afterAutospacing="0"/>
        <w:rPr>
          <w:rFonts w:asciiTheme="minorHAnsi" w:hAnsiTheme="minorHAnsi"/>
          <w:color w:val="000000"/>
          <w:sz w:val="26"/>
          <w:szCs w:val="26"/>
        </w:rPr>
      </w:pPr>
    </w:p>
    <w:p w:rsidR="00EE7293" w:rsidRDefault="00EE7293" w:rsidP="00EE7293">
      <w:pPr>
        <w:pStyle w:val="a4"/>
        <w:jc w:val="right"/>
      </w:pPr>
    </w:p>
    <w:p w:rsidR="00977D49" w:rsidRDefault="00977D49" w:rsidP="00EE7293">
      <w:pPr>
        <w:pStyle w:val="a4"/>
        <w:jc w:val="right"/>
      </w:pPr>
    </w:p>
    <w:p w:rsidR="00977D49" w:rsidRDefault="00977D49" w:rsidP="00EE7293">
      <w:pPr>
        <w:pStyle w:val="a4"/>
        <w:jc w:val="right"/>
      </w:pPr>
    </w:p>
    <w:p w:rsidR="005E689A" w:rsidRPr="00EE7293" w:rsidRDefault="00EE7293" w:rsidP="00EE7293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5E689A" w:rsidRPr="00EE7293">
        <w:rPr>
          <w:rFonts w:ascii="Times New Roman" w:hAnsi="Times New Roman" w:cs="Times New Roman"/>
          <w:sz w:val="26"/>
          <w:szCs w:val="26"/>
        </w:rPr>
        <w:t>Приложение №1 к решению</w:t>
      </w:r>
    </w:p>
    <w:p w:rsidR="005E689A" w:rsidRPr="00EE7293" w:rsidRDefault="00EE7293" w:rsidP="00EE729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5E689A" w:rsidRPr="00EE7293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5E689A" w:rsidRPr="00EE7293" w:rsidRDefault="00EE7293" w:rsidP="00EE729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977D4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978F6">
        <w:rPr>
          <w:rFonts w:ascii="Times New Roman" w:hAnsi="Times New Roman" w:cs="Times New Roman"/>
          <w:sz w:val="26"/>
          <w:szCs w:val="26"/>
        </w:rPr>
        <w:t>Петровского</w:t>
      </w:r>
      <w:r w:rsidR="005E689A" w:rsidRPr="00EE7293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5E689A" w:rsidRPr="00EE7293" w:rsidRDefault="005E689A" w:rsidP="00EE729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поселения </w:t>
      </w:r>
      <w:r w:rsidR="00977D49">
        <w:rPr>
          <w:rFonts w:ascii="Times New Roman" w:hAnsi="Times New Roman" w:cs="Times New Roman"/>
          <w:sz w:val="26"/>
          <w:szCs w:val="26"/>
          <w:u w:val="single"/>
        </w:rPr>
        <w:t>от 26.12.2017г.№180</w:t>
      </w:r>
    </w:p>
    <w:p w:rsidR="005E689A" w:rsidRDefault="005E689A" w:rsidP="005E689A">
      <w:pPr>
        <w:pStyle w:val="a3"/>
        <w:shd w:val="clear" w:color="auto" w:fill="FFFFFF"/>
        <w:spacing w:after="202" w:afterAutospacing="0"/>
        <w:jc w:val="right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EE7293" w:rsidRPr="00EE7293" w:rsidRDefault="005E689A" w:rsidP="00EE729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СОВЕТ </w:t>
      </w:r>
    </w:p>
    <w:p w:rsidR="005E689A" w:rsidRPr="00EE7293" w:rsidRDefault="005E689A" w:rsidP="00EE729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НАРОДНЫХ ДЕПУТАТОВ</w:t>
      </w:r>
    </w:p>
    <w:p w:rsidR="005E689A" w:rsidRPr="00EE7293" w:rsidRDefault="002978F6" w:rsidP="00EE729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ПЕТРОВСКОГО</w:t>
      </w:r>
      <w:r w:rsidR="005E689A" w:rsidRPr="00EE72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E689A" w:rsidRPr="00EE7293" w:rsidRDefault="005E689A" w:rsidP="00EE729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5E689A" w:rsidRPr="00EE7293" w:rsidRDefault="005E689A" w:rsidP="00EE729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EE7293" w:rsidRPr="00EE7293" w:rsidRDefault="00EE7293" w:rsidP="00EE72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89A" w:rsidRPr="00EE7293" w:rsidRDefault="005E689A" w:rsidP="00EE72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729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E729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E689A" w:rsidRPr="00EE7293" w:rsidRDefault="005E689A" w:rsidP="00EE7293">
      <w:pPr>
        <w:pStyle w:val="a4"/>
        <w:rPr>
          <w:rFonts w:ascii="Times New Roman" w:hAnsi="Times New Roman" w:cs="Times New Roman"/>
          <w:sz w:val="28"/>
          <w:szCs w:val="28"/>
        </w:rPr>
      </w:pPr>
      <w:r w:rsidRPr="00EE7293">
        <w:rPr>
          <w:rFonts w:ascii="Times New Roman" w:hAnsi="Times New Roman" w:cs="Times New Roman"/>
          <w:sz w:val="28"/>
          <w:szCs w:val="28"/>
        </w:rPr>
        <w:t>От _______________ № _________</w:t>
      </w:r>
    </w:p>
    <w:p w:rsidR="005E689A" w:rsidRPr="00EE7293" w:rsidRDefault="00EE7293" w:rsidP="00EE729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977D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77D49">
        <w:rPr>
          <w:rFonts w:ascii="Times New Roman" w:hAnsi="Times New Roman" w:cs="Times New Roman"/>
          <w:sz w:val="24"/>
          <w:szCs w:val="24"/>
        </w:rPr>
        <w:t>. Петровка</w:t>
      </w:r>
    </w:p>
    <w:p w:rsidR="005E689A" w:rsidRDefault="005E689A" w:rsidP="005E689A">
      <w:pPr>
        <w:pStyle w:val="a3"/>
        <w:shd w:val="clear" w:color="auto" w:fill="FFFFFF"/>
        <w:spacing w:after="0" w:afterAutospacing="0"/>
        <w:ind w:right="4392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5E689A" w:rsidRDefault="00EE7293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             </w:t>
      </w:r>
      <w:proofErr w:type="gramStart"/>
      <w:r w:rsidR="005E689A">
        <w:rPr>
          <w:color w:val="000000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района, в целях приведения Устава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</w:t>
      </w:r>
      <w:proofErr w:type="gramEnd"/>
    </w:p>
    <w:p w:rsidR="005E689A" w:rsidRPr="00EE7293" w:rsidRDefault="005E689A" w:rsidP="005E689A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proofErr w:type="gramStart"/>
      <w:r w:rsidRPr="00EE7293">
        <w:rPr>
          <w:color w:val="000000"/>
          <w:sz w:val="28"/>
          <w:szCs w:val="28"/>
        </w:rPr>
        <w:t>Р</w:t>
      </w:r>
      <w:proofErr w:type="gramEnd"/>
      <w:r w:rsidRPr="00EE7293">
        <w:rPr>
          <w:color w:val="000000"/>
          <w:sz w:val="28"/>
          <w:szCs w:val="28"/>
        </w:rPr>
        <w:t xml:space="preserve"> Е Ш И Л:</w:t>
      </w:r>
    </w:p>
    <w:p w:rsidR="005E689A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1. Внести изменения и дополнения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5E689A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5E689A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5E689A" w:rsidRDefault="005E689A" w:rsidP="00EE7293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4.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EE7293" w:rsidRDefault="005E689A" w:rsidP="00EE7293">
      <w:pPr>
        <w:pStyle w:val="a4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978F6">
        <w:rPr>
          <w:rFonts w:ascii="Times New Roman" w:hAnsi="Times New Roman" w:cs="Times New Roman"/>
          <w:sz w:val="26"/>
          <w:szCs w:val="26"/>
        </w:rPr>
        <w:t>Петровского</w:t>
      </w:r>
      <w:r w:rsidRPr="00EE72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E689A" w:rsidRPr="00EE7293" w:rsidRDefault="005E689A" w:rsidP="00EE7293">
      <w:pPr>
        <w:pStyle w:val="a4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977D49" w:rsidRDefault="005E689A" w:rsidP="00977D49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29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977D4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proofErr w:type="spellStart"/>
      <w:r w:rsidR="00977D49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977D49" w:rsidRDefault="00977D49" w:rsidP="00EE72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460B" w:rsidRDefault="00EE7293" w:rsidP="001C460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77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460B">
        <w:rPr>
          <w:rFonts w:ascii="Times New Roman" w:hAnsi="Times New Roman" w:cs="Times New Roman"/>
          <w:sz w:val="24"/>
          <w:szCs w:val="24"/>
        </w:rPr>
        <w:t xml:space="preserve"> Приложение к решению Совета </w:t>
      </w:r>
    </w:p>
    <w:p w:rsidR="001C460B" w:rsidRDefault="001C460B" w:rsidP="001C46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народных  депутатов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60B" w:rsidRDefault="001C460B" w:rsidP="001C46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сельского поселения</w:t>
      </w:r>
    </w:p>
    <w:p w:rsidR="001C460B" w:rsidRDefault="001C460B" w:rsidP="001C46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Павловского муниципального района</w:t>
      </w:r>
    </w:p>
    <w:p w:rsidR="001C460B" w:rsidRDefault="001C460B" w:rsidP="001C46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Воронежской области</w:t>
      </w:r>
    </w:p>
    <w:p w:rsidR="001C460B" w:rsidRDefault="001C460B" w:rsidP="001C460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 _____________ № ______</w:t>
      </w:r>
    </w:p>
    <w:p w:rsidR="001C460B" w:rsidRDefault="001C460B" w:rsidP="001C460B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1C460B" w:rsidRDefault="001C460B" w:rsidP="001C46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1C460B" w:rsidRDefault="001C460B" w:rsidP="001C46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УСТАВ</w:t>
      </w:r>
    </w:p>
    <w:p w:rsidR="001C460B" w:rsidRDefault="001C460B" w:rsidP="001C46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 СЕЛЬСКОГО ПОСЕЛЕНИЯ</w:t>
      </w:r>
    </w:p>
    <w:p w:rsidR="001C460B" w:rsidRDefault="001C460B" w:rsidP="001C46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  <w:bookmarkStart w:id="0" w:name="_GoBack"/>
      <w:bookmarkEnd w:id="0"/>
    </w:p>
    <w:p w:rsidR="001C460B" w:rsidRDefault="001C460B" w:rsidP="001C46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C460B" w:rsidRDefault="001C460B" w:rsidP="001C460B">
      <w:pPr>
        <w:pStyle w:val="a3"/>
        <w:numPr>
          <w:ilvl w:val="0"/>
          <w:numId w:val="16"/>
        </w:numPr>
        <w:shd w:val="clear" w:color="auto" w:fill="FFFFFF"/>
        <w:spacing w:beforeAutospacing="0"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</w:p>
    <w:p w:rsidR="001C460B" w:rsidRDefault="001C460B" w:rsidP="001C460B">
      <w:pPr>
        <w:pStyle w:val="a3"/>
        <w:numPr>
          <w:ilvl w:val="1"/>
          <w:numId w:val="17"/>
        </w:numPr>
        <w:shd w:val="clear" w:color="auto" w:fill="FFFFFF"/>
        <w:spacing w:beforeAutospacing="0"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Пункт 11 признать утратившим силу</w:t>
      </w:r>
      <w:r>
        <w:rPr>
          <w:color w:val="000000"/>
          <w:sz w:val="28"/>
          <w:szCs w:val="28"/>
        </w:rPr>
        <w:t>.</w:t>
      </w:r>
    </w:p>
    <w:p w:rsidR="001C460B" w:rsidRDefault="001C460B" w:rsidP="001C460B">
      <w:pPr>
        <w:pStyle w:val="a3"/>
        <w:numPr>
          <w:ilvl w:val="1"/>
          <w:numId w:val="17"/>
        </w:numPr>
        <w:shd w:val="clear" w:color="auto" w:fill="FFFFFF"/>
        <w:spacing w:beforeAutospacing="0"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пункте 19</w:t>
      </w:r>
      <w:r>
        <w:rPr>
          <w:color w:val="000000"/>
          <w:sz w:val="28"/>
          <w:szCs w:val="28"/>
        </w:rPr>
        <w:t> слова «осуществление муниципального земельного контроля в границах поселения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исключить.</w:t>
      </w:r>
    </w:p>
    <w:p w:rsidR="001C460B" w:rsidRDefault="001C460B" w:rsidP="001C460B">
      <w:pPr>
        <w:pStyle w:val="a3"/>
        <w:numPr>
          <w:ilvl w:val="0"/>
          <w:numId w:val="18"/>
        </w:numPr>
        <w:shd w:val="clear" w:color="auto" w:fill="FFFFFF"/>
        <w:spacing w:beforeAutospacing="0"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Часть 1 статьи 10 дополнить пунктом 15 следующего содержания:</w:t>
      </w:r>
    </w:p>
    <w:p w:rsidR="001C460B" w:rsidRDefault="001C460B" w:rsidP="001C460B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C460B" w:rsidRDefault="001C460B" w:rsidP="001C460B">
      <w:pPr>
        <w:pStyle w:val="a3"/>
        <w:numPr>
          <w:ilvl w:val="0"/>
          <w:numId w:val="19"/>
        </w:numPr>
        <w:shd w:val="clear" w:color="auto" w:fill="FFFFFF"/>
        <w:spacing w:beforeAutospacing="0"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11:</w:t>
      </w:r>
    </w:p>
    <w:p w:rsidR="001C460B" w:rsidRDefault="001C460B" w:rsidP="001C460B">
      <w:pPr>
        <w:pStyle w:val="a3"/>
        <w:shd w:val="clear" w:color="auto" w:fill="FFFFFF"/>
        <w:spacing w:beforeAutospacing="0" w:after="0" w:afterAutospacing="0"/>
        <w:ind w:left="922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7.1. следующего содержания:</w:t>
      </w:r>
    </w:p>
    <w:p w:rsidR="001C460B" w:rsidRDefault="001C460B" w:rsidP="001C460B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«7.1) полномочиями в сфере стратегического планирования, предусмотренными Федеральным законом от 28 июня 2014 года №172-ФЗ «О </w:t>
      </w:r>
      <w:proofErr w:type="gramStart"/>
      <w:r>
        <w:rPr>
          <w:color w:val="000000"/>
          <w:sz w:val="28"/>
          <w:szCs w:val="28"/>
        </w:rPr>
        <w:t>стратегическом</w:t>
      </w:r>
      <w:proofErr w:type="gramEnd"/>
      <w:r>
        <w:rPr>
          <w:color w:val="000000"/>
          <w:sz w:val="28"/>
          <w:szCs w:val="28"/>
        </w:rPr>
        <w:t xml:space="preserve"> планирования в Российской Федерации»;»;</w:t>
      </w:r>
    </w:p>
    <w:p w:rsidR="001C460B" w:rsidRDefault="001C460B" w:rsidP="001C460B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    3.2. в пункте 9 </w:t>
      </w:r>
      <w:r>
        <w:rPr>
          <w:color w:val="000000"/>
          <w:sz w:val="28"/>
          <w:szCs w:val="28"/>
        </w:rPr>
        <w:t xml:space="preserve">слова «принятие и организация выполнения планов и программ комплексного социально-экономического развития Петровского сельского поселения, а также» </w:t>
      </w:r>
      <w:r>
        <w:rPr>
          <w:b/>
          <w:bCs/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.</w:t>
      </w:r>
    </w:p>
    <w:p w:rsidR="001C460B" w:rsidRDefault="001C460B" w:rsidP="001C460B">
      <w:pPr>
        <w:pStyle w:val="a3"/>
        <w:numPr>
          <w:ilvl w:val="0"/>
          <w:numId w:val="20"/>
        </w:numPr>
        <w:shd w:val="clear" w:color="auto" w:fill="FFFFFF"/>
        <w:spacing w:beforeAutospacing="0"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3 статьи 19:</w:t>
      </w:r>
      <w:r>
        <w:rPr>
          <w:color w:val="000000"/>
          <w:sz w:val="28"/>
          <w:szCs w:val="28"/>
        </w:rPr>
        <w:t> </w:t>
      </w:r>
    </w:p>
    <w:p w:rsidR="001C460B" w:rsidRDefault="001C460B" w:rsidP="001C460B">
      <w:pPr>
        <w:pStyle w:val="a3"/>
        <w:shd w:val="clear" w:color="auto" w:fill="FFFFFF"/>
        <w:spacing w:beforeAutospacing="0" w:after="0" w:afterAutospacing="0"/>
        <w:ind w:left="922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3.1. Дополнить пунктом 2.1. следующего содержания:</w:t>
      </w:r>
    </w:p>
    <w:p w:rsidR="001C460B" w:rsidRDefault="001C460B" w:rsidP="001C460B">
      <w:pPr>
        <w:pStyle w:val="a3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«2.1) проект стратегии социально-экономического развития Петровского сельского поселения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1C460B" w:rsidRDefault="001C460B" w:rsidP="001C460B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         3.2. в пункте 4 </w:t>
      </w:r>
      <w:r>
        <w:rPr>
          <w:color w:val="000000"/>
          <w:sz w:val="28"/>
          <w:szCs w:val="28"/>
        </w:rPr>
        <w:t>слова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«проекты планов и программ развития Петровского сельского поселения</w:t>
      </w:r>
      <w:proofErr w:type="gramStart"/>
      <w:r>
        <w:rPr>
          <w:color w:val="000000"/>
          <w:sz w:val="28"/>
          <w:szCs w:val="28"/>
        </w:rPr>
        <w:t>,»</w:t>
      </w:r>
      <w:proofErr w:type="gramEnd"/>
      <w:r>
        <w:rPr>
          <w:b/>
          <w:bCs/>
          <w:color w:val="000000"/>
          <w:sz w:val="28"/>
          <w:szCs w:val="28"/>
        </w:rPr>
        <w:t> исключить.</w:t>
      </w:r>
    </w:p>
    <w:p w:rsidR="001C460B" w:rsidRDefault="001C460B" w:rsidP="001C460B">
      <w:pPr>
        <w:pStyle w:val="a3"/>
        <w:numPr>
          <w:ilvl w:val="0"/>
          <w:numId w:val="21"/>
        </w:numPr>
        <w:shd w:val="clear" w:color="auto" w:fill="FFFFFF"/>
        <w:spacing w:beforeAutospacing="0"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части 1 статьи 27 пункт 4 изложить в следующей редакции:</w:t>
      </w:r>
    </w:p>
    <w:p w:rsidR="001C460B" w:rsidRDefault="001C460B" w:rsidP="001C460B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«4) утверждение стратегии социально-экономического развития Петровского сельского поселения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1C460B" w:rsidRDefault="001C460B" w:rsidP="001C460B">
      <w:pPr>
        <w:pStyle w:val="a3"/>
        <w:shd w:val="clear" w:color="auto" w:fill="FFFFFF"/>
        <w:spacing w:beforeAutospacing="0" w:after="0" w:afterAutospacing="0"/>
        <w:ind w:left="357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6.    </w:t>
      </w:r>
      <w:proofErr w:type="gramStart"/>
      <w:r>
        <w:rPr>
          <w:b/>
          <w:bCs/>
          <w:color w:val="000000"/>
          <w:sz w:val="28"/>
          <w:szCs w:val="28"/>
        </w:rPr>
        <w:t>В части 3 статьи 33</w:t>
      </w:r>
      <w:r>
        <w:rPr>
          <w:color w:val="000000"/>
          <w:sz w:val="28"/>
          <w:szCs w:val="28"/>
        </w:rPr>
        <w:t> 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Федеральным законом от 7 мая 2013 года N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rPr>
          <w:color w:val="000000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C460B" w:rsidRDefault="001C460B" w:rsidP="001C460B">
      <w:pPr>
        <w:pStyle w:val="a3"/>
        <w:numPr>
          <w:ilvl w:val="0"/>
          <w:numId w:val="22"/>
        </w:numPr>
        <w:shd w:val="clear" w:color="auto" w:fill="FFFFFF"/>
        <w:spacing w:beforeAutospacing="0"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35 дополнить пунктом 6 следующего содержания:</w:t>
      </w:r>
    </w:p>
    <w:p w:rsidR="001C460B" w:rsidRDefault="001C460B" w:rsidP="001C460B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 xml:space="preserve">«6) принимает решения о реализации проекта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 xml:space="preserve">-частного партнерства, если публичным партнером является Петровское сельское поселение либо планируется проведение совместного конкурса с участием Петровского сельского поселения (за исключением случая, в котором планируется проведение совместного конкурса с участием Российской Федерации, Воронежской области), а также осуществляет иные полномочия, предусмотренные Федеральным законом 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-частном партнерстве в Российской Федерации 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Воронежской области, Уставом Петровского сельского поселения и муниципальными правовыми актами.».</w:t>
      </w:r>
      <w:proofErr w:type="gramEnd"/>
    </w:p>
    <w:p w:rsidR="001C460B" w:rsidRDefault="001C460B" w:rsidP="001C460B">
      <w:pPr>
        <w:pStyle w:val="a3"/>
        <w:numPr>
          <w:ilvl w:val="0"/>
          <w:numId w:val="22"/>
        </w:numPr>
        <w:shd w:val="clear" w:color="auto" w:fill="FFFFFF"/>
        <w:spacing w:beforeAutospacing="0"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Статью 37 дополнить частью 3.1. следующего содержания:</w:t>
      </w:r>
    </w:p>
    <w:p w:rsidR="001C460B" w:rsidRDefault="001C460B" w:rsidP="001C460B">
      <w:pPr>
        <w:pStyle w:val="a3"/>
        <w:shd w:val="clear" w:color="auto" w:fill="FFFFFF"/>
        <w:spacing w:after="202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«3.1. Администрация Петровского сельского поселения осуществляет функции уполномоченного органа в сфере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-частного партнерства в соответствии с Федеральным законом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от 13.07.2015 №224-ФЗ «О государственно-частном партнерстве, </w:t>
      </w:r>
      <w:proofErr w:type="spellStart"/>
      <w:r>
        <w:rPr>
          <w:color w:val="000000"/>
          <w:sz w:val="28"/>
          <w:szCs w:val="28"/>
        </w:rPr>
        <w:t>муниципально</w:t>
      </w:r>
      <w:proofErr w:type="spellEnd"/>
      <w:r>
        <w:rPr>
          <w:color w:val="000000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1C460B" w:rsidRDefault="001C460B" w:rsidP="001C460B">
      <w:pPr>
        <w:pStyle w:val="a3"/>
        <w:numPr>
          <w:ilvl w:val="0"/>
          <w:numId w:val="22"/>
        </w:numPr>
        <w:shd w:val="clear" w:color="auto" w:fill="FFFFFF"/>
        <w:spacing w:beforeAutospacing="0"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Абзац 1 части 6 статьи 45 изложить в следующей редакции:</w:t>
      </w:r>
    </w:p>
    <w:p w:rsidR="001C460B" w:rsidRDefault="001C460B" w:rsidP="001C460B">
      <w:pPr>
        <w:pStyle w:val="a3"/>
        <w:shd w:val="clear" w:color="auto" w:fill="FFFFFF"/>
        <w:spacing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   «</w:t>
      </w:r>
      <w:r>
        <w:rPr>
          <w:color w:val="000000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Петровское 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1C460B" w:rsidRDefault="001C460B" w:rsidP="001C460B">
      <w:pPr>
        <w:pStyle w:val="a3"/>
        <w:numPr>
          <w:ilvl w:val="0"/>
          <w:numId w:val="22"/>
        </w:numPr>
        <w:shd w:val="clear" w:color="auto" w:fill="FFFFFF"/>
        <w:spacing w:beforeAutospacing="0" w:after="0" w:afterAutospacing="0"/>
        <w:ind w:left="357" w:hanging="357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В пункте 4 части 2 статьи 64 </w:t>
      </w:r>
      <w:r>
        <w:rPr>
          <w:color w:val="000000"/>
          <w:sz w:val="28"/>
          <w:szCs w:val="28"/>
        </w:rPr>
        <w:t xml:space="preserve">слова «и другими федеральными законами» заменить словами «, Федеральным законом от 3 декабря 2012 года N 230-ФЗ «О контроле за соответствием расходов лиц, замещающих государственные должности, и иных лиц их доходам», </w:t>
      </w:r>
      <w:r>
        <w:rPr>
          <w:color w:val="000000"/>
          <w:sz w:val="28"/>
          <w:szCs w:val="28"/>
        </w:rPr>
        <w:lastRenderedPageBreak/>
        <w:t>Федеральным законом от 7 мая 2013 года N 79-ФЗ «О запрете отдельным категориям лиц открывать и иметь счета (вклады), хранить наличные денежные средства</w:t>
      </w:r>
      <w:proofErr w:type="gramEnd"/>
      <w:r>
        <w:rPr>
          <w:color w:val="000000"/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C460B" w:rsidRDefault="001C460B" w:rsidP="001C460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C460B" w:rsidRDefault="001C460B" w:rsidP="001C460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C460B" w:rsidRDefault="001C460B" w:rsidP="001C460B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</w:p>
    <w:p w:rsidR="001C460B" w:rsidRDefault="001C460B" w:rsidP="001C460B"/>
    <w:p w:rsidR="00977D49" w:rsidRDefault="00977D49" w:rsidP="001C460B">
      <w:pPr>
        <w:pStyle w:val="a4"/>
        <w:jc w:val="center"/>
        <w:rPr>
          <w:color w:val="000000"/>
          <w:sz w:val="26"/>
          <w:szCs w:val="26"/>
        </w:rPr>
      </w:pPr>
    </w:p>
    <w:p w:rsidR="00977D49" w:rsidRDefault="00977D49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977D49" w:rsidRDefault="00977D49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977D49" w:rsidRDefault="00977D49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977D49" w:rsidRDefault="00977D49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977D49" w:rsidRDefault="00977D49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977D49" w:rsidRDefault="00977D49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977D49" w:rsidRDefault="00977D49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977D49" w:rsidRDefault="00977D49" w:rsidP="00087C10">
      <w:pPr>
        <w:pStyle w:val="a3"/>
        <w:shd w:val="clear" w:color="auto" w:fill="FFFFFF"/>
        <w:spacing w:after="0" w:afterAutospacing="0"/>
        <w:jc w:val="right"/>
        <w:rPr>
          <w:color w:val="000000"/>
          <w:sz w:val="26"/>
          <w:szCs w:val="26"/>
        </w:rPr>
      </w:pPr>
    </w:p>
    <w:p w:rsidR="00087C10" w:rsidRDefault="00087C10" w:rsidP="00087C1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87C10" w:rsidRPr="00EE7293" w:rsidRDefault="00087C10" w:rsidP="00087C10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Приложение №2</w:t>
      </w:r>
      <w:r w:rsidRPr="00EE7293">
        <w:rPr>
          <w:rFonts w:ascii="Times New Roman" w:hAnsi="Times New Roman" w:cs="Times New Roman"/>
          <w:sz w:val="26"/>
          <w:szCs w:val="26"/>
        </w:rPr>
        <w:t xml:space="preserve"> к решению</w:t>
      </w:r>
    </w:p>
    <w:p w:rsidR="00087C10" w:rsidRPr="00EE7293" w:rsidRDefault="00087C10" w:rsidP="00087C1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EE7293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087C10" w:rsidRPr="00EE7293" w:rsidRDefault="00087C10" w:rsidP="00087C1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2978F6">
        <w:rPr>
          <w:rFonts w:ascii="Times New Roman" w:hAnsi="Times New Roman" w:cs="Times New Roman"/>
          <w:sz w:val="26"/>
          <w:szCs w:val="26"/>
        </w:rPr>
        <w:t>Петровского</w:t>
      </w:r>
      <w:r w:rsidRPr="00EE7293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087C10" w:rsidRPr="00EE7293" w:rsidRDefault="00087C10" w:rsidP="00087C1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EE7293">
        <w:rPr>
          <w:rFonts w:ascii="Times New Roman" w:hAnsi="Times New Roman" w:cs="Times New Roman"/>
          <w:sz w:val="26"/>
          <w:szCs w:val="26"/>
        </w:rPr>
        <w:t>поселения </w:t>
      </w:r>
      <w:r w:rsidR="00977D49">
        <w:rPr>
          <w:rFonts w:ascii="Times New Roman" w:hAnsi="Times New Roman" w:cs="Times New Roman"/>
          <w:sz w:val="26"/>
          <w:szCs w:val="26"/>
          <w:u w:val="single"/>
        </w:rPr>
        <w:t>от 26.12.2017г.№180</w:t>
      </w:r>
    </w:p>
    <w:p w:rsidR="005E689A" w:rsidRPr="00087C10" w:rsidRDefault="005E689A" w:rsidP="00087C1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5E689A" w:rsidRDefault="00087C10" w:rsidP="00087C10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                                                                                    </w:t>
      </w:r>
      <w:r w:rsidR="005E689A">
        <w:rPr>
          <w:b/>
          <w:bCs/>
          <w:color w:val="000000"/>
          <w:sz w:val="26"/>
          <w:szCs w:val="26"/>
        </w:rPr>
        <w:t>ПОРЯДОК</w:t>
      </w:r>
    </w:p>
    <w:p w:rsidR="005E689A" w:rsidRPr="00E83D2B" w:rsidRDefault="005E689A" w:rsidP="00E83D2B">
      <w:pPr>
        <w:pStyle w:val="a3"/>
        <w:shd w:val="clear" w:color="auto" w:fill="FFFFFF"/>
        <w:spacing w:after="0" w:afterAutospacing="0"/>
        <w:jc w:val="center"/>
        <w:rPr>
          <w:rFonts w:asciiTheme="minorHAnsi" w:hAnsiTheme="minorHAnsi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учета предложений и участия граждан в обсуждении проекта</w:t>
      </w:r>
      <w:r w:rsidR="00D85C17">
        <w:rPr>
          <w:b/>
          <w:bCs/>
          <w:color w:val="000000"/>
          <w:sz w:val="26"/>
          <w:szCs w:val="26"/>
        </w:rPr>
        <w:t xml:space="preserve"> решения</w:t>
      </w:r>
      <w:r w:rsidR="00E83D2B">
        <w:rPr>
          <w:rFonts w:asciiTheme="minorHAnsi" w:hAnsiTheme="minorHAnsi"/>
          <w:color w:val="000000"/>
          <w:sz w:val="18"/>
          <w:szCs w:val="18"/>
        </w:rPr>
        <w:t xml:space="preserve">                          </w:t>
      </w:r>
      <w:r>
        <w:rPr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r w:rsidR="002978F6">
        <w:rPr>
          <w:b/>
          <w:bCs/>
          <w:color w:val="000000"/>
          <w:sz w:val="26"/>
          <w:szCs w:val="26"/>
        </w:rPr>
        <w:t>Петровского</w:t>
      </w:r>
      <w:r>
        <w:rPr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color w:val="000000"/>
          <w:sz w:val="26"/>
          <w:szCs w:val="26"/>
        </w:rPr>
        <w:t>» </w:t>
      </w:r>
    </w:p>
    <w:p w:rsidR="005E689A" w:rsidRDefault="005E689A" w:rsidP="005E689A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1. ОБЩИЕ ПОЛОЖЕНИЯ</w:t>
      </w:r>
    </w:p>
    <w:p w:rsidR="005E689A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</w:t>
      </w:r>
      <w:r w:rsidR="005E689A">
        <w:rPr>
          <w:color w:val="000000"/>
          <w:sz w:val="26"/>
          <w:szCs w:val="26"/>
        </w:rPr>
        <w:t xml:space="preserve">1.1. </w:t>
      </w:r>
      <w:proofErr w:type="gramStart"/>
      <w:r w:rsidR="005E689A">
        <w:rPr>
          <w:color w:val="000000"/>
          <w:sz w:val="26"/>
          <w:szCs w:val="26"/>
        </w:rPr>
        <w:t xml:space="preserve">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</w:t>
      </w:r>
      <w:r w:rsidR="00D85C17">
        <w:rPr>
          <w:color w:val="000000"/>
          <w:sz w:val="26"/>
          <w:szCs w:val="26"/>
        </w:rPr>
        <w:t xml:space="preserve">решения </w:t>
      </w:r>
      <w:r w:rsidR="005E689A">
        <w:rPr>
          <w:color w:val="000000"/>
          <w:sz w:val="26"/>
          <w:szCs w:val="26"/>
        </w:rPr>
        <w:t xml:space="preserve">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</w:t>
      </w:r>
      <w:r w:rsidR="005E689A">
        <w:rPr>
          <w:color w:val="000000"/>
          <w:sz w:val="26"/>
          <w:szCs w:val="26"/>
        </w:rPr>
        <w:lastRenderedPageBreak/>
        <w:t>муниципального района Воронежской области», участия граждан в его обсуждении.</w:t>
      </w:r>
      <w:proofErr w:type="gramEnd"/>
    </w:p>
    <w:p w:rsidR="005E689A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</w:t>
      </w:r>
      <w:r w:rsidR="005E689A">
        <w:rPr>
          <w:color w:val="000000"/>
          <w:sz w:val="26"/>
          <w:szCs w:val="26"/>
        </w:rPr>
        <w:t xml:space="preserve">1.2. </w:t>
      </w:r>
      <w:proofErr w:type="gramStart"/>
      <w:r w:rsidR="005E689A">
        <w:rPr>
          <w:color w:val="000000"/>
          <w:sz w:val="26"/>
          <w:szCs w:val="26"/>
        </w:rPr>
        <w:t>Предложения по проекту</w:t>
      </w:r>
      <w:r w:rsidR="00D85C17">
        <w:rPr>
          <w:color w:val="000000"/>
          <w:sz w:val="26"/>
          <w:szCs w:val="26"/>
        </w:rPr>
        <w:t xml:space="preserve"> решения</w:t>
      </w:r>
      <w:r w:rsidR="005E689A">
        <w:rPr>
          <w:color w:val="000000"/>
          <w:sz w:val="26"/>
          <w:szCs w:val="26"/>
        </w:rPr>
        <w:t xml:space="preserve">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могут вноситься гражданами Российской Федерации, постоянно проживающими на территории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и обладающими активным избирательным правом, представителями политических партий, других общественных объединений, предприятиями, учреждениями,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</w:t>
      </w:r>
      <w:proofErr w:type="gramEnd"/>
      <w:r w:rsidR="005E689A">
        <w:rPr>
          <w:color w:val="000000"/>
          <w:sz w:val="26"/>
          <w:szCs w:val="26"/>
        </w:rPr>
        <w:t xml:space="preserve"> </w:t>
      </w:r>
      <w:proofErr w:type="gramStart"/>
      <w:r w:rsidR="005E689A">
        <w:rPr>
          <w:color w:val="000000"/>
          <w:sz w:val="26"/>
          <w:szCs w:val="26"/>
        </w:rPr>
        <w:t>соответствии</w:t>
      </w:r>
      <w:proofErr w:type="gramEnd"/>
      <w:r w:rsidR="005E689A">
        <w:rPr>
          <w:color w:val="000000"/>
          <w:sz w:val="26"/>
          <w:szCs w:val="26"/>
        </w:rPr>
        <w:t xml:space="preserve"> с настоящим Порядком.</w:t>
      </w:r>
    </w:p>
    <w:p w:rsidR="005E689A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</w:t>
      </w:r>
      <w:r w:rsidR="005E689A">
        <w:rPr>
          <w:color w:val="000000"/>
          <w:sz w:val="26"/>
          <w:szCs w:val="26"/>
        </w:rPr>
        <w:t xml:space="preserve">1.3. Предложения вносятся только в случае принятия </w:t>
      </w:r>
      <w:r w:rsidR="00D85C17">
        <w:rPr>
          <w:color w:val="000000"/>
          <w:sz w:val="26"/>
          <w:szCs w:val="26"/>
        </w:rPr>
        <w:t xml:space="preserve">проекта решения «О внесении </w:t>
      </w:r>
      <w:r w:rsidR="005E689A">
        <w:rPr>
          <w:color w:val="000000"/>
          <w:sz w:val="26"/>
          <w:szCs w:val="26"/>
        </w:rPr>
        <w:t xml:space="preserve">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– в отношении предложенного текста редакции проекта</w:t>
      </w:r>
      <w:r w:rsidR="00D85C17">
        <w:rPr>
          <w:color w:val="000000"/>
          <w:sz w:val="26"/>
          <w:szCs w:val="26"/>
        </w:rPr>
        <w:t xml:space="preserve"> решения</w:t>
      </w:r>
      <w:r w:rsidR="005E689A">
        <w:rPr>
          <w:color w:val="000000"/>
          <w:sz w:val="26"/>
          <w:szCs w:val="26"/>
        </w:rPr>
        <w:t>.</w:t>
      </w:r>
    </w:p>
    <w:p w:rsidR="005E689A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</w:t>
      </w:r>
      <w:r w:rsidR="005E689A">
        <w:rPr>
          <w:color w:val="000000"/>
          <w:sz w:val="26"/>
          <w:szCs w:val="26"/>
        </w:rPr>
        <w:t xml:space="preserve">1.4. </w:t>
      </w:r>
      <w:proofErr w:type="gramStart"/>
      <w:r w:rsidR="005E689A">
        <w:rPr>
          <w:color w:val="000000"/>
          <w:sz w:val="26"/>
          <w:szCs w:val="26"/>
        </w:rPr>
        <w:t xml:space="preserve">Индивидуальное или коллективное предложение по проекту </w:t>
      </w:r>
      <w:r w:rsidR="00D85C17">
        <w:rPr>
          <w:color w:val="000000"/>
          <w:sz w:val="26"/>
          <w:szCs w:val="26"/>
        </w:rPr>
        <w:t xml:space="preserve">решения </w:t>
      </w:r>
      <w:r w:rsidR="005E689A">
        <w:rPr>
          <w:color w:val="000000"/>
          <w:sz w:val="26"/>
          <w:szCs w:val="26"/>
        </w:rPr>
        <w:t xml:space="preserve">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подается в письменной форме в специальную Комиссию Совета народных депутатов по разработке проекта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(далее – Комиссия) в течение 20 дней со дня официального</w:t>
      </w:r>
      <w:proofErr w:type="gramEnd"/>
      <w:r w:rsidR="005E689A">
        <w:rPr>
          <w:color w:val="000000"/>
          <w:sz w:val="26"/>
          <w:szCs w:val="26"/>
        </w:rPr>
        <w:t xml:space="preserve"> обнародования проекта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области».</w:t>
      </w:r>
    </w:p>
    <w:p w:rsidR="005E689A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</w:t>
      </w:r>
      <w:r w:rsidR="005E689A">
        <w:rPr>
          <w:color w:val="000000"/>
          <w:sz w:val="26"/>
          <w:szCs w:val="26"/>
        </w:rPr>
        <w:t xml:space="preserve">1.5. Предложения по проекту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предоставляются в рабочие дни, не позднее 16 часов последнего дня обсуждения проекта.</w:t>
      </w:r>
    </w:p>
    <w:p w:rsidR="005E689A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</w:t>
      </w:r>
      <w:r w:rsidR="005E689A">
        <w:rPr>
          <w:color w:val="000000"/>
          <w:sz w:val="26"/>
          <w:szCs w:val="26"/>
        </w:rPr>
        <w:t xml:space="preserve">1.6. Прием и регистрация предложений по проекту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осуществляется по адресу: </w:t>
      </w:r>
      <w:proofErr w:type="gramStart"/>
      <w:r w:rsidR="005E689A">
        <w:rPr>
          <w:color w:val="000000"/>
          <w:sz w:val="26"/>
          <w:szCs w:val="26"/>
        </w:rPr>
        <w:t>с</w:t>
      </w:r>
      <w:proofErr w:type="gramEnd"/>
      <w:r w:rsidR="005E689A">
        <w:rPr>
          <w:color w:val="000000"/>
          <w:sz w:val="26"/>
          <w:szCs w:val="26"/>
        </w:rPr>
        <w:t xml:space="preserve">. </w:t>
      </w:r>
      <w:proofErr w:type="gramStart"/>
      <w:r w:rsidR="005E689A">
        <w:rPr>
          <w:color w:val="000000"/>
          <w:sz w:val="26"/>
          <w:szCs w:val="26"/>
        </w:rPr>
        <w:t>Елизаветовка</w:t>
      </w:r>
      <w:proofErr w:type="gramEnd"/>
      <w:r w:rsidR="005E689A">
        <w:rPr>
          <w:color w:val="000000"/>
          <w:sz w:val="26"/>
          <w:szCs w:val="26"/>
        </w:rPr>
        <w:t>, ул. Советская, д.25, кабинет 3.</w:t>
      </w:r>
    </w:p>
    <w:p w:rsidR="005E689A" w:rsidRPr="00E83D2B" w:rsidRDefault="00087C10" w:rsidP="00E83D2B">
      <w:pPr>
        <w:pStyle w:val="a3"/>
        <w:shd w:val="clear" w:color="auto" w:fill="FFFFFF"/>
        <w:spacing w:after="202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</w:t>
      </w:r>
      <w:r w:rsidR="005E689A">
        <w:rPr>
          <w:color w:val="000000"/>
          <w:sz w:val="26"/>
          <w:szCs w:val="26"/>
        </w:rPr>
        <w:t xml:space="preserve">1.7. Предложения по проекту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оформленные с нарушением требований п.1.3 настоящего Положения, к рассмотрению не принимаются.</w:t>
      </w:r>
    </w:p>
    <w:p w:rsidR="005E689A" w:rsidRDefault="005E689A" w:rsidP="005E689A">
      <w:pPr>
        <w:pStyle w:val="a3"/>
        <w:numPr>
          <w:ilvl w:val="0"/>
          <w:numId w:val="13"/>
        </w:numPr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ПОРЯДОК РАССМОТРЕНИЯ ПОСТУПИВШИХ ПРЕДЛОЖЕНИЙ ПО ПРОЕКТУ РЕШЕНИЯ</w:t>
      </w:r>
    </w:p>
    <w:p w:rsidR="005E689A" w:rsidRDefault="005E689A" w:rsidP="005E689A">
      <w:pPr>
        <w:pStyle w:val="a3"/>
        <w:shd w:val="clear" w:color="auto" w:fill="FFFFFF"/>
        <w:spacing w:after="202" w:afterAutospacing="0"/>
        <w:ind w:left="432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r w:rsidR="002978F6">
        <w:rPr>
          <w:b/>
          <w:bCs/>
          <w:color w:val="000000"/>
          <w:sz w:val="26"/>
          <w:szCs w:val="26"/>
        </w:rPr>
        <w:t>Петровского</w:t>
      </w:r>
      <w:r>
        <w:rPr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5E689A" w:rsidRDefault="005E689A" w:rsidP="005E689A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</w:t>
      </w:r>
      <w:r w:rsidR="005E689A">
        <w:rPr>
          <w:color w:val="000000"/>
          <w:sz w:val="26"/>
          <w:szCs w:val="26"/>
        </w:rPr>
        <w:t>2.1. Предложения граждан, представителей политических партий, других общественных объединений, организаций, органов государственной власти, органов местного самоуправления и иных заинтересованных лиц должны содержать конкретные предложения о дополнении или изменении проекта</w:t>
      </w:r>
      <w:r w:rsidR="00D85C17">
        <w:rPr>
          <w:color w:val="000000"/>
          <w:sz w:val="26"/>
          <w:szCs w:val="26"/>
        </w:rPr>
        <w:t xml:space="preserve"> решения</w:t>
      </w:r>
      <w:r w:rsidR="005E689A">
        <w:rPr>
          <w:color w:val="000000"/>
          <w:sz w:val="26"/>
          <w:szCs w:val="26"/>
        </w:rPr>
        <w:t xml:space="preserve"> с обоснованием их внесения.</w:t>
      </w:r>
    </w:p>
    <w:p w:rsidR="005E689A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</w:t>
      </w:r>
      <w:r w:rsidR="005E689A">
        <w:rPr>
          <w:color w:val="000000"/>
          <w:sz w:val="26"/>
          <w:szCs w:val="26"/>
        </w:rPr>
        <w:t xml:space="preserve">2.2. Предложения по проекту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должны соответствовать следующим требованиям: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не противоречить действующему законодательству;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обеспечивать однозначное толкование положений проекта;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- не допускать противоречия либо несогласованности с иными положениями проекта.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Предложения по проекту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D85C17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не соответствующие требованиям, установленным настоящим Порядком, подлежат отклонению.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Предложения, в отношении которых Комиссией принято решение об отклонении, озвучиваются на публичных слушаниях с указанием причин отклонения.</w:t>
      </w:r>
    </w:p>
    <w:p w:rsidR="005E689A" w:rsidRDefault="00087C10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</w:t>
      </w:r>
      <w:r w:rsidR="005E689A">
        <w:rPr>
          <w:color w:val="000000"/>
          <w:sz w:val="26"/>
          <w:szCs w:val="26"/>
        </w:rPr>
        <w:t xml:space="preserve">2.3. Предложения в проект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 w:rsidR="005E689A"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признанные соответствующими требованиям, установленным настоящим Порядком, подлежат изучению, анализу и обобщению комиссией.</w:t>
      </w:r>
    </w:p>
    <w:p w:rsidR="005E689A" w:rsidRPr="00E83D2B" w:rsidRDefault="005E689A" w:rsidP="00E83D2B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 ПОРЯДОК УЧЕТА ПОСТУПИВШИХ ПРЕДЛОЖЕНИЙ ПО ПРОЕКТУ РЕШЕНИЯ</w:t>
      </w:r>
    </w:p>
    <w:p w:rsidR="005E689A" w:rsidRDefault="005E689A" w:rsidP="005E689A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«О внесении изменений и дополнений в Устав </w:t>
      </w:r>
      <w:r w:rsidR="002978F6">
        <w:rPr>
          <w:b/>
          <w:bCs/>
          <w:color w:val="000000"/>
          <w:sz w:val="26"/>
          <w:szCs w:val="26"/>
        </w:rPr>
        <w:t>Петровского</w:t>
      </w:r>
      <w:r>
        <w:rPr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3.1. По итогам изучения, анализа и обобщения внесенных предложений, соответствующих установленным требованиям, Комиссия составляет заключение.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3.2. Заключение Комиссии должно содержать следующие положения: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общее количество поступивших предложений в проект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области»;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количество поступивших предложений в проект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</w:t>
      </w:r>
      <w:r>
        <w:rPr>
          <w:color w:val="000000"/>
          <w:sz w:val="26"/>
          <w:szCs w:val="26"/>
        </w:rPr>
        <w:lastRenderedPageBreak/>
        <w:t>муниципального района Воронежской области», оставленных в соответствии с настоящим Порядком без рассмотрения;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количество отклоненных предложений в проект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ввиду несоответствия требованиям действующего законодательства, настоящего Порядка;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- предложения в проект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рекомендуемые Комиссией для внесения в те</w:t>
      </w:r>
      <w:proofErr w:type="gramStart"/>
      <w:r>
        <w:rPr>
          <w:color w:val="000000"/>
          <w:sz w:val="26"/>
          <w:szCs w:val="26"/>
        </w:rPr>
        <w:t>кст пр</w:t>
      </w:r>
      <w:proofErr w:type="gramEnd"/>
      <w:r>
        <w:rPr>
          <w:color w:val="000000"/>
          <w:sz w:val="26"/>
          <w:szCs w:val="26"/>
        </w:rPr>
        <w:t>оекта.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3.3. </w:t>
      </w:r>
      <w:proofErr w:type="gramStart"/>
      <w:r>
        <w:rPr>
          <w:color w:val="000000"/>
          <w:sz w:val="26"/>
          <w:szCs w:val="26"/>
        </w:rPr>
        <w:t xml:space="preserve">Комиссия не позднее, чем за семь дней до заседания Совета народных депутатов, на котором планируется рассмотрение соответствующего проекта решения 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представляет в Совет депутатов свое заключение с приложением всех поступивших предложений о дополнениях и изменениях в проект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proofErr w:type="gramEnd"/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области», а также всех иных документов, рассмотренных на заседаниях комиссии.</w:t>
      </w:r>
    </w:p>
    <w:p w:rsidR="005E689A" w:rsidRPr="00E83D2B" w:rsidRDefault="005E689A" w:rsidP="00E83D2B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4. ПОРЯДОК УЧАСТИЯ ГРАЖДАН В </w:t>
      </w:r>
      <w:proofErr w:type="gramStart"/>
      <w:r>
        <w:rPr>
          <w:b/>
          <w:bCs/>
          <w:color w:val="000000"/>
          <w:sz w:val="26"/>
          <w:szCs w:val="26"/>
        </w:rPr>
        <w:t>ОБСУЖДЕНИИ</w:t>
      </w:r>
      <w:proofErr w:type="gramEnd"/>
      <w:r>
        <w:rPr>
          <w:b/>
          <w:bCs/>
          <w:color w:val="000000"/>
          <w:sz w:val="26"/>
          <w:szCs w:val="26"/>
        </w:rPr>
        <w:t xml:space="preserve"> ПРОЕКТА РЕШЕНИЯ</w:t>
      </w:r>
    </w:p>
    <w:p w:rsidR="005E689A" w:rsidRDefault="005E689A" w:rsidP="005E689A">
      <w:pPr>
        <w:pStyle w:val="a3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«О</w:t>
      </w:r>
      <w:r>
        <w:rPr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внесении изменений и дополнений в Устав </w:t>
      </w:r>
      <w:r w:rsidR="002978F6">
        <w:rPr>
          <w:b/>
          <w:bCs/>
          <w:color w:val="000000"/>
          <w:sz w:val="26"/>
          <w:szCs w:val="26"/>
        </w:rPr>
        <w:t>Петровского</w:t>
      </w:r>
      <w:r>
        <w:rPr>
          <w:b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5E689A" w:rsidRDefault="005E689A" w:rsidP="005E689A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4.1. Участие граждан в обсуждении проекта решения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может осуществляться на собраниях граждан по месту жительства, месту работы, на заседаниях, проводимых органами и организациями.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Принятые по результатам обсуждения предложения направляются по адресу, указанному в п.1.6 настоящего Порядка, и подлежат рассмотрению в соответствии с Порядком.</w:t>
      </w:r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4.2. </w:t>
      </w:r>
      <w:proofErr w:type="gramStart"/>
      <w:r>
        <w:rPr>
          <w:color w:val="000000"/>
          <w:sz w:val="26"/>
          <w:szCs w:val="26"/>
        </w:rPr>
        <w:t>Граждане, а также органы и организации вправе участвовать в обсуждении проекта</w:t>
      </w:r>
      <w:r w:rsidR="00D85C17">
        <w:rPr>
          <w:color w:val="000000"/>
          <w:sz w:val="26"/>
          <w:szCs w:val="26"/>
        </w:rPr>
        <w:t xml:space="preserve"> решения</w:t>
      </w:r>
      <w:r>
        <w:rPr>
          <w:color w:val="000000"/>
          <w:sz w:val="26"/>
          <w:szCs w:val="26"/>
        </w:rPr>
        <w:t xml:space="preserve">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на публичных слушаниях, которые проводятся в соответствии с Положением об организации и проведения публичных слушаний на территории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поселения, утвержденным решением Совета народных депутатов.</w:t>
      </w:r>
      <w:proofErr w:type="gramEnd"/>
    </w:p>
    <w:p w:rsidR="005E689A" w:rsidRDefault="005E689A" w:rsidP="00087C10">
      <w:pPr>
        <w:pStyle w:val="a3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4.3. Граждане Российской Федерации, постоянно проживающие на территории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и обладающие активным избирательным правом, представители политических партий, другие общественные объединения, </w:t>
      </w:r>
      <w:r>
        <w:rPr>
          <w:color w:val="000000"/>
          <w:sz w:val="26"/>
          <w:szCs w:val="26"/>
        </w:rPr>
        <w:lastRenderedPageBreak/>
        <w:t>предприятия, учреждения, организации независимо от форм собственности, органы государственной власти, органы местного самоуправления и иные заинтересованные лица, подавшие предложения по проекту</w:t>
      </w:r>
      <w:r w:rsidR="00D85C17">
        <w:rPr>
          <w:color w:val="000000"/>
          <w:sz w:val="26"/>
          <w:szCs w:val="26"/>
        </w:rPr>
        <w:t xml:space="preserve"> решения</w:t>
      </w:r>
      <w:r>
        <w:rPr>
          <w:color w:val="000000"/>
          <w:sz w:val="26"/>
          <w:szCs w:val="26"/>
        </w:rPr>
        <w:t xml:space="preserve"> «О внесении изменений и дополнений в Устав </w:t>
      </w:r>
      <w:r w:rsidR="002978F6">
        <w:rPr>
          <w:color w:val="000000"/>
          <w:sz w:val="26"/>
          <w:szCs w:val="26"/>
        </w:rPr>
        <w:t>Петровского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proofErr w:type="gramStart"/>
      <w:r>
        <w:rPr>
          <w:color w:val="000000"/>
          <w:sz w:val="26"/>
          <w:szCs w:val="26"/>
        </w:rPr>
        <w:t xml:space="preserve"> ,</w:t>
      </w:r>
      <w:proofErr w:type="gramEnd"/>
      <w:r>
        <w:rPr>
          <w:color w:val="000000"/>
          <w:sz w:val="26"/>
          <w:szCs w:val="26"/>
        </w:rPr>
        <w:t xml:space="preserve"> вправе ознакомиться с результатами рассмотрения поступивших предложений в Совете</w:t>
      </w:r>
      <w:r w:rsidR="00D85C17">
        <w:rPr>
          <w:color w:val="000000"/>
          <w:sz w:val="26"/>
          <w:szCs w:val="26"/>
        </w:rPr>
        <w:t xml:space="preserve"> народных</w:t>
      </w:r>
      <w:r>
        <w:rPr>
          <w:color w:val="000000"/>
          <w:sz w:val="26"/>
          <w:szCs w:val="26"/>
        </w:rPr>
        <w:t xml:space="preserve"> депутатов.</w:t>
      </w:r>
    </w:p>
    <w:p w:rsidR="005E689A" w:rsidRDefault="005E689A" w:rsidP="005E689A">
      <w:pPr>
        <w:pStyle w:val="a3"/>
        <w:shd w:val="clear" w:color="auto" w:fill="FFFFFF"/>
        <w:spacing w:after="240" w:afterAutospacing="0"/>
        <w:rPr>
          <w:rFonts w:ascii="yandex-sans" w:hAnsi="yandex-sans"/>
          <w:color w:val="000000"/>
          <w:sz w:val="18"/>
          <w:szCs w:val="18"/>
        </w:rPr>
      </w:pPr>
    </w:p>
    <w:p w:rsidR="005E689A" w:rsidRPr="00087C10" w:rsidRDefault="005E689A" w:rsidP="00087C10">
      <w:pPr>
        <w:pStyle w:val="a4"/>
        <w:rPr>
          <w:rFonts w:ascii="Times New Roman" w:hAnsi="Times New Roman" w:cs="Times New Roman"/>
          <w:sz w:val="26"/>
          <w:szCs w:val="26"/>
        </w:rPr>
      </w:pPr>
      <w:r w:rsidRPr="00087C1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978F6">
        <w:rPr>
          <w:rFonts w:ascii="Times New Roman" w:hAnsi="Times New Roman" w:cs="Times New Roman"/>
          <w:sz w:val="26"/>
          <w:szCs w:val="26"/>
        </w:rPr>
        <w:t>Петровского</w:t>
      </w:r>
      <w:r w:rsidRPr="00087C1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E689A" w:rsidRPr="00087C10" w:rsidRDefault="005E689A" w:rsidP="00087C10">
      <w:pPr>
        <w:pStyle w:val="a4"/>
        <w:rPr>
          <w:rFonts w:ascii="Times New Roman" w:hAnsi="Times New Roman" w:cs="Times New Roman"/>
          <w:sz w:val="26"/>
          <w:szCs w:val="26"/>
        </w:rPr>
      </w:pPr>
      <w:r w:rsidRPr="00087C1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A67E59" w:rsidRPr="00087C10" w:rsidRDefault="005E689A" w:rsidP="00087C10">
      <w:pPr>
        <w:pStyle w:val="a4"/>
        <w:rPr>
          <w:rFonts w:ascii="Times New Roman" w:hAnsi="Times New Roman" w:cs="Times New Roman"/>
          <w:sz w:val="26"/>
          <w:szCs w:val="26"/>
        </w:rPr>
      </w:pPr>
      <w:r w:rsidRPr="00087C10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087C10" w:rsidRPr="00087C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E83D2B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E83D2B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sectPr w:rsidR="00A67E59" w:rsidRPr="00087C10" w:rsidSect="00977D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C28"/>
    <w:multiLevelType w:val="multilevel"/>
    <w:tmpl w:val="F00C88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11BE2"/>
    <w:multiLevelType w:val="multilevel"/>
    <w:tmpl w:val="55D05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700CC"/>
    <w:multiLevelType w:val="multilevel"/>
    <w:tmpl w:val="D234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E11DF"/>
    <w:multiLevelType w:val="multilevel"/>
    <w:tmpl w:val="B822A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37964"/>
    <w:multiLevelType w:val="multilevel"/>
    <w:tmpl w:val="72688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A432E"/>
    <w:multiLevelType w:val="multilevel"/>
    <w:tmpl w:val="1B56F3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557A1"/>
    <w:multiLevelType w:val="multilevel"/>
    <w:tmpl w:val="149E42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06D40"/>
    <w:multiLevelType w:val="hybridMultilevel"/>
    <w:tmpl w:val="132857CA"/>
    <w:lvl w:ilvl="0" w:tplc="8B2CB49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D6802"/>
    <w:multiLevelType w:val="multilevel"/>
    <w:tmpl w:val="B4B880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9">
    <w:nsid w:val="50EA622C"/>
    <w:multiLevelType w:val="multilevel"/>
    <w:tmpl w:val="60806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F44C4E"/>
    <w:multiLevelType w:val="multilevel"/>
    <w:tmpl w:val="5EA8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051BB"/>
    <w:multiLevelType w:val="multilevel"/>
    <w:tmpl w:val="6E0E8A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92938"/>
    <w:multiLevelType w:val="multilevel"/>
    <w:tmpl w:val="F364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0514C"/>
    <w:multiLevelType w:val="multilevel"/>
    <w:tmpl w:val="40D80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2C68A7"/>
    <w:multiLevelType w:val="multilevel"/>
    <w:tmpl w:val="38B26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9"/>
  </w:num>
  <w:num w:numId="6">
    <w:abstractNumId w:val="14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8"/>
  </w:num>
  <w:num w:numId="15">
    <w:abstractNumId w:val="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9A"/>
    <w:rsid w:val="000206CB"/>
    <w:rsid w:val="00087C10"/>
    <w:rsid w:val="001C460B"/>
    <w:rsid w:val="002978F6"/>
    <w:rsid w:val="00405D67"/>
    <w:rsid w:val="004971A4"/>
    <w:rsid w:val="005E689A"/>
    <w:rsid w:val="00977D49"/>
    <w:rsid w:val="00A67E59"/>
    <w:rsid w:val="00D85C17"/>
    <w:rsid w:val="00E83D2B"/>
    <w:rsid w:val="00E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72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10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977D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E72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8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10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977D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petrovka38</cp:lastModifiedBy>
  <cp:revision>7</cp:revision>
  <cp:lastPrinted>2018-01-22T07:01:00Z</cp:lastPrinted>
  <dcterms:created xsi:type="dcterms:W3CDTF">2018-01-15T10:26:00Z</dcterms:created>
  <dcterms:modified xsi:type="dcterms:W3CDTF">2018-01-22T14:00:00Z</dcterms:modified>
</cp:coreProperties>
</file>