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7C" w:rsidRPr="00DF0597" w:rsidRDefault="00660E7C" w:rsidP="00660E7C">
      <w:pPr>
        <w:jc w:val="center"/>
        <w:rPr>
          <w:b/>
          <w:sz w:val="24"/>
          <w:szCs w:val="24"/>
        </w:rPr>
      </w:pPr>
      <w:r w:rsidRPr="00DF0597">
        <w:rPr>
          <w:b/>
          <w:sz w:val="24"/>
          <w:szCs w:val="24"/>
        </w:rPr>
        <w:t xml:space="preserve">АДМИНИСТРАЦИЯ   </w:t>
      </w:r>
      <w:r>
        <w:rPr>
          <w:b/>
          <w:sz w:val="24"/>
          <w:szCs w:val="24"/>
        </w:rPr>
        <w:t>ПЕТРОВСКОГО</w:t>
      </w:r>
      <w:r w:rsidRPr="00DF0597">
        <w:rPr>
          <w:b/>
          <w:sz w:val="24"/>
          <w:szCs w:val="24"/>
        </w:rPr>
        <w:t xml:space="preserve">  СЕЛЬСКОГО  ПОСЕЛЕНИЯ</w:t>
      </w:r>
    </w:p>
    <w:p w:rsidR="00660E7C" w:rsidRPr="00DF0597" w:rsidRDefault="00660E7C" w:rsidP="00660E7C">
      <w:pPr>
        <w:jc w:val="center"/>
        <w:rPr>
          <w:b/>
          <w:sz w:val="24"/>
          <w:szCs w:val="24"/>
        </w:rPr>
      </w:pPr>
      <w:r w:rsidRPr="00DF0597">
        <w:rPr>
          <w:b/>
          <w:sz w:val="24"/>
          <w:szCs w:val="24"/>
        </w:rPr>
        <w:t xml:space="preserve">ПАВЛОВСКОГО МУНИЦИПАЛЬНОГО РАЙОНА </w:t>
      </w:r>
    </w:p>
    <w:p w:rsidR="00660E7C" w:rsidRPr="00DF0597" w:rsidRDefault="00660E7C" w:rsidP="00660E7C">
      <w:pPr>
        <w:jc w:val="center"/>
        <w:rPr>
          <w:b/>
          <w:sz w:val="24"/>
          <w:szCs w:val="24"/>
        </w:rPr>
      </w:pPr>
      <w:r w:rsidRPr="00DF0597">
        <w:rPr>
          <w:b/>
          <w:sz w:val="24"/>
          <w:szCs w:val="24"/>
        </w:rPr>
        <w:t>ВОРОНЕЖСКОЙ ОБЛАСТИ</w:t>
      </w:r>
    </w:p>
    <w:p w:rsidR="00660E7C" w:rsidRPr="00DF0597" w:rsidRDefault="00660E7C" w:rsidP="00660E7C">
      <w:pPr>
        <w:pStyle w:val="2"/>
        <w:tabs>
          <w:tab w:val="left" w:pos="3915"/>
        </w:tabs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0597">
        <w:rPr>
          <w:rFonts w:ascii="Times New Roman" w:hAnsi="Times New Roman" w:cs="Times New Roman"/>
          <w:sz w:val="24"/>
          <w:szCs w:val="24"/>
        </w:rPr>
        <w:tab/>
      </w:r>
    </w:p>
    <w:p w:rsidR="00660E7C" w:rsidRPr="00AB1ACE" w:rsidRDefault="00660E7C" w:rsidP="00660E7C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B1ACE">
        <w:rPr>
          <w:rFonts w:ascii="Times New Roman" w:hAnsi="Times New Roman" w:cs="Times New Roman"/>
          <w:i w:val="0"/>
          <w:spacing w:val="120"/>
          <w:sz w:val="24"/>
          <w:szCs w:val="24"/>
        </w:rPr>
        <w:t>ПОСТАНОВЛЕНИЕ</w:t>
      </w:r>
    </w:p>
    <w:p w:rsidR="00660E7C" w:rsidRPr="00DF0597" w:rsidRDefault="00660E7C" w:rsidP="00660E7C">
      <w:pPr>
        <w:pBdr>
          <w:bottom w:val="thinThickSmallGap" w:sz="24" w:space="1" w:color="auto"/>
        </w:pBdr>
        <w:rPr>
          <w:b/>
          <w:sz w:val="24"/>
          <w:szCs w:val="24"/>
        </w:rPr>
      </w:pPr>
    </w:p>
    <w:p w:rsidR="00660E7C" w:rsidRPr="00DF0597" w:rsidRDefault="00660E7C" w:rsidP="00660E7C">
      <w:pPr>
        <w:jc w:val="both"/>
        <w:rPr>
          <w:b/>
          <w:sz w:val="24"/>
          <w:szCs w:val="24"/>
        </w:rPr>
      </w:pPr>
    </w:p>
    <w:p w:rsidR="00660E7C" w:rsidRPr="00F84C46" w:rsidRDefault="00660E7C" w:rsidP="00660E7C">
      <w:pPr>
        <w:jc w:val="both"/>
        <w:rPr>
          <w:sz w:val="24"/>
          <w:szCs w:val="24"/>
          <w:u w:val="single"/>
        </w:rPr>
      </w:pPr>
      <w:r w:rsidRPr="00F84C46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 xml:space="preserve">    24.09.</w:t>
      </w:r>
      <w:r w:rsidRPr="00F84C46">
        <w:rPr>
          <w:sz w:val="24"/>
          <w:szCs w:val="24"/>
          <w:u w:val="single"/>
        </w:rPr>
        <w:t xml:space="preserve"> 2015 г. №  </w:t>
      </w:r>
      <w:r>
        <w:rPr>
          <w:sz w:val="24"/>
          <w:szCs w:val="24"/>
          <w:u w:val="single"/>
        </w:rPr>
        <w:t>52</w:t>
      </w:r>
    </w:p>
    <w:p w:rsidR="00660E7C" w:rsidRDefault="00660E7C" w:rsidP="00660E7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Петровка</w:t>
      </w:r>
    </w:p>
    <w:p w:rsidR="00660E7C" w:rsidRPr="00DF0597" w:rsidRDefault="00660E7C" w:rsidP="00660E7C">
      <w:pPr>
        <w:jc w:val="both"/>
        <w:rPr>
          <w:sz w:val="24"/>
          <w:szCs w:val="24"/>
        </w:rPr>
      </w:pPr>
    </w:p>
    <w:p w:rsidR="00660E7C" w:rsidRDefault="00660E7C" w:rsidP="00660E7C">
      <w:pPr>
        <w:tabs>
          <w:tab w:val="left" w:pos="708"/>
          <w:tab w:val="left" w:pos="1416"/>
          <w:tab w:val="left" w:pos="2124"/>
          <w:tab w:val="left" w:pos="2760"/>
        </w:tabs>
        <w:jc w:val="both"/>
      </w:pPr>
      <w:r>
        <w:t xml:space="preserve"> О внесении изменений в постановление </w:t>
      </w:r>
    </w:p>
    <w:p w:rsidR="00660E7C" w:rsidRDefault="00660E7C" w:rsidP="00660E7C">
      <w:pPr>
        <w:tabs>
          <w:tab w:val="left" w:pos="708"/>
          <w:tab w:val="left" w:pos="1416"/>
          <w:tab w:val="left" w:pos="2124"/>
          <w:tab w:val="left" w:pos="2760"/>
        </w:tabs>
        <w:jc w:val="both"/>
      </w:pPr>
      <w:r>
        <w:t xml:space="preserve">администрации </w:t>
      </w:r>
      <w:proofErr w:type="gramStart"/>
      <w:r>
        <w:t>Петровского</w:t>
      </w:r>
      <w:proofErr w:type="gramEnd"/>
      <w:r>
        <w:t xml:space="preserve"> </w:t>
      </w:r>
    </w:p>
    <w:p w:rsidR="00660E7C" w:rsidRPr="00F739A3" w:rsidRDefault="00660E7C" w:rsidP="00660E7C">
      <w:pPr>
        <w:tabs>
          <w:tab w:val="left" w:pos="708"/>
          <w:tab w:val="left" w:pos="1416"/>
          <w:tab w:val="left" w:pos="2124"/>
          <w:tab w:val="left" w:pos="2760"/>
        </w:tabs>
        <w:jc w:val="both"/>
      </w:pPr>
      <w:r>
        <w:t>сельского поселения от 09.06.2015г №28</w:t>
      </w:r>
    </w:p>
    <w:p w:rsidR="00660E7C" w:rsidRPr="00F739A3" w:rsidRDefault="00660E7C" w:rsidP="00660E7C">
      <w:pPr>
        <w:ind w:right="4492"/>
        <w:jc w:val="both"/>
      </w:pPr>
      <w:r>
        <w:t>«</w:t>
      </w:r>
      <w:r w:rsidRPr="00F739A3">
        <w:t xml:space="preserve">О муниципальном звене Воронежской территориальной подсистемы единой государственной системы предупреждения </w:t>
      </w:r>
    </w:p>
    <w:p w:rsidR="00660E7C" w:rsidRPr="00F739A3" w:rsidRDefault="00660E7C" w:rsidP="00660E7C">
      <w:pPr>
        <w:ind w:right="4548"/>
        <w:jc w:val="both"/>
      </w:pPr>
      <w:r w:rsidRPr="00F739A3">
        <w:t xml:space="preserve">и ликвидации чрезвычайных ситуаций </w:t>
      </w:r>
      <w:r>
        <w:t>Петровского</w:t>
      </w:r>
      <w:r w:rsidRPr="00F739A3">
        <w:rPr>
          <w:snapToGrid w:val="0"/>
        </w:rPr>
        <w:t xml:space="preserve"> сельского поселения</w:t>
      </w:r>
      <w:r>
        <w:rPr>
          <w:snapToGrid w:val="0"/>
        </w:rPr>
        <w:t>»</w:t>
      </w:r>
    </w:p>
    <w:p w:rsidR="00660E7C" w:rsidRPr="00F739A3" w:rsidRDefault="00660E7C" w:rsidP="00660E7C">
      <w:pPr>
        <w:rPr>
          <w:sz w:val="24"/>
          <w:szCs w:val="24"/>
        </w:rPr>
      </w:pPr>
    </w:p>
    <w:p w:rsidR="00660E7C" w:rsidRDefault="00660E7C" w:rsidP="00660E7C">
      <w:pPr>
        <w:tabs>
          <w:tab w:val="left" w:pos="10064"/>
        </w:tabs>
        <w:ind w:right="-1"/>
        <w:jc w:val="both"/>
        <w:rPr>
          <w:szCs w:val="28"/>
        </w:rPr>
      </w:pPr>
      <w:r>
        <w:rPr>
          <w:szCs w:val="28"/>
        </w:rPr>
        <w:tab/>
        <w:t xml:space="preserve">            </w:t>
      </w:r>
    </w:p>
    <w:p w:rsidR="00660E7C" w:rsidRPr="00A216BD" w:rsidRDefault="00660E7C" w:rsidP="00660E7C">
      <w:pPr>
        <w:tabs>
          <w:tab w:val="left" w:pos="10064"/>
        </w:tabs>
        <w:ind w:right="-1"/>
        <w:jc w:val="both"/>
        <w:rPr>
          <w:szCs w:val="28"/>
        </w:rPr>
      </w:pPr>
      <w:r>
        <w:rPr>
          <w:szCs w:val="28"/>
        </w:rPr>
        <w:t xml:space="preserve">                    В целях приведения  в </w:t>
      </w:r>
      <w:proofErr w:type="gramStart"/>
      <w:r>
        <w:rPr>
          <w:szCs w:val="28"/>
        </w:rPr>
        <w:t>соответствие</w:t>
      </w:r>
      <w:proofErr w:type="gramEnd"/>
      <w:r>
        <w:rPr>
          <w:szCs w:val="28"/>
        </w:rPr>
        <w:t xml:space="preserve">  действующему законодательству нормативного правового акта, принимая во внимание протест прокурора Павловского района от 15.09.2015г. № 2-1-2015  на постановление администрации Петровского сельского поселения от 09.06.2015г №28 «</w:t>
      </w:r>
      <w:r w:rsidRPr="00F739A3">
        <w:t xml:space="preserve">О муниципальном звене Воронежской территориальной подсистемы единой государственной системы предупреждения и ликвидации чрезвычайных ситуаций </w:t>
      </w:r>
      <w:r>
        <w:t>Петровского</w:t>
      </w:r>
      <w:r w:rsidRPr="00F739A3">
        <w:rPr>
          <w:snapToGrid w:val="0"/>
        </w:rPr>
        <w:t xml:space="preserve"> сельского поселения</w:t>
      </w:r>
      <w:r>
        <w:rPr>
          <w:szCs w:val="28"/>
        </w:rPr>
        <w:t xml:space="preserve">»,  </w:t>
      </w:r>
      <w:r w:rsidRPr="00F739A3">
        <w:rPr>
          <w:szCs w:val="28"/>
        </w:rPr>
        <w:t xml:space="preserve">администрация </w:t>
      </w:r>
      <w:r>
        <w:rPr>
          <w:szCs w:val="28"/>
        </w:rPr>
        <w:t>Петровского</w:t>
      </w:r>
      <w:r w:rsidRPr="00F739A3">
        <w:rPr>
          <w:szCs w:val="28"/>
        </w:rPr>
        <w:t xml:space="preserve"> сельского поселения </w:t>
      </w:r>
      <w:r>
        <w:rPr>
          <w:szCs w:val="28"/>
        </w:rPr>
        <w:t>Павловского</w:t>
      </w:r>
      <w:r w:rsidRPr="00F739A3">
        <w:rPr>
          <w:szCs w:val="28"/>
        </w:rPr>
        <w:t xml:space="preserve"> муниципального района Воронежской области                                   </w:t>
      </w:r>
    </w:p>
    <w:p w:rsidR="00660E7C" w:rsidRPr="00F739A3" w:rsidRDefault="00660E7C" w:rsidP="00660E7C">
      <w:pPr>
        <w:spacing w:line="360" w:lineRule="auto"/>
        <w:ind w:firstLine="720"/>
        <w:jc w:val="right"/>
        <w:rPr>
          <w:szCs w:val="28"/>
        </w:rPr>
      </w:pPr>
    </w:p>
    <w:p w:rsidR="00660E7C" w:rsidRPr="00F739A3" w:rsidRDefault="00660E7C" w:rsidP="00660E7C">
      <w:pPr>
        <w:spacing w:line="360" w:lineRule="auto"/>
        <w:ind w:firstLine="720"/>
        <w:jc w:val="center"/>
        <w:rPr>
          <w:szCs w:val="28"/>
        </w:rPr>
      </w:pPr>
      <w:proofErr w:type="gramStart"/>
      <w:r w:rsidRPr="00F739A3">
        <w:rPr>
          <w:szCs w:val="28"/>
        </w:rPr>
        <w:t>П</w:t>
      </w:r>
      <w:proofErr w:type="gramEnd"/>
      <w:r w:rsidRPr="00F739A3">
        <w:rPr>
          <w:szCs w:val="28"/>
        </w:rPr>
        <w:t xml:space="preserve"> О С Т А Н О В Л Я ЕТ:</w:t>
      </w:r>
    </w:p>
    <w:p w:rsidR="00660E7C" w:rsidRPr="00A216BD" w:rsidRDefault="00660E7C" w:rsidP="00660E7C">
      <w:pPr>
        <w:widowControl w:val="0"/>
        <w:numPr>
          <w:ilvl w:val="0"/>
          <w:numId w:val="1"/>
        </w:numPr>
        <w:tabs>
          <w:tab w:val="left" w:pos="1134"/>
        </w:tabs>
        <w:suppressAutoHyphens/>
        <w:jc w:val="both"/>
        <w:rPr>
          <w:spacing w:val="-6"/>
          <w:szCs w:val="28"/>
        </w:rPr>
      </w:pPr>
      <w:r>
        <w:rPr>
          <w:spacing w:val="-6"/>
          <w:szCs w:val="28"/>
        </w:rPr>
        <w:t>Внести следующие изменения в Положение о муниципальном звене Воронежской территориальной подсистемы единой государственной системы предупреждения и ликвидации чрезвычайных ситуаций  Петровского сельского поселения:</w:t>
      </w:r>
    </w:p>
    <w:p w:rsidR="00660E7C" w:rsidRDefault="00660E7C" w:rsidP="00660E7C">
      <w:pPr>
        <w:widowControl w:val="0"/>
        <w:numPr>
          <w:ilvl w:val="1"/>
          <w:numId w:val="1"/>
        </w:numPr>
        <w:tabs>
          <w:tab w:val="left" w:pos="0"/>
        </w:tabs>
        <w:suppressAutoHyphens/>
        <w:ind w:left="0" w:firstLine="0"/>
        <w:jc w:val="both"/>
        <w:rPr>
          <w:spacing w:val="-6"/>
          <w:szCs w:val="28"/>
        </w:rPr>
      </w:pPr>
      <w:r>
        <w:rPr>
          <w:szCs w:val="28"/>
        </w:rPr>
        <w:t xml:space="preserve">Пункт 3 </w:t>
      </w:r>
      <w:r w:rsidRPr="00A216BD">
        <w:rPr>
          <w:szCs w:val="28"/>
        </w:rPr>
        <w:t>Положения</w:t>
      </w:r>
      <w:r w:rsidRPr="00A216BD">
        <w:rPr>
          <w:spacing w:val="-5"/>
          <w:szCs w:val="28"/>
        </w:rPr>
        <w:t xml:space="preserve"> о муниципальном звене Воронежской территориальной подсистемы единой </w:t>
      </w:r>
      <w:r>
        <w:rPr>
          <w:spacing w:val="-5"/>
          <w:szCs w:val="28"/>
        </w:rPr>
        <w:t xml:space="preserve"> </w:t>
      </w:r>
      <w:r w:rsidRPr="00A216BD">
        <w:rPr>
          <w:spacing w:val="-5"/>
          <w:szCs w:val="28"/>
        </w:rPr>
        <w:t xml:space="preserve">государственной </w:t>
      </w:r>
      <w:r w:rsidRPr="00A216BD">
        <w:rPr>
          <w:spacing w:val="-6"/>
          <w:szCs w:val="28"/>
        </w:rPr>
        <w:t xml:space="preserve">системы предупреждения и ликвидации чрезвычайных ситуаций </w:t>
      </w:r>
      <w:r>
        <w:rPr>
          <w:spacing w:val="-6"/>
          <w:szCs w:val="28"/>
        </w:rPr>
        <w:t>Петровского</w:t>
      </w:r>
      <w:r w:rsidRPr="00A216BD">
        <w:rPr>
          <w:spacing w:val="-6"/>
          <w:szCs w:val="28"/>
        </w:rPr>
        <w:t xml:space="preserve"> сельского поселения</w:t>
      </w:r>
      <w:r>
        <w:rPr>
          <w:spacing w:val="-6"/>
          <w:szCs w:val="28"/>
        </w:rPr>
        <w:t xml:space="preserve">» изложить  в следующей редакции: </w:t>
      </w:r>
    </w:p>
    <w:p w:rsidR="00660E7C" w:rsidRDefault="00660E7C" w:rsidP="00660E7C">
      <w:pPr>
        <w:widowControl w:val="0"/>
        <w:suppressAutoHyphens/>
        <w:ind w:firstLine="993"/>
        <w:jc w:val="both"/>
        <w:rPr>
          <w:spacing w:val="-6"/>
          <w:szCs w:val="28"/>
        </w:rPr>
      </w:pPr>
      <w:r>
        <w:rPr>
          <w:spacing w:val="-6"/>
          <w:szCs w:val="28"/>
        </w:rPr>
        <w:t>«</w:t>
      </w:r>
      <w:r w:rsidRPr="00A216BD">
        <w:rPr>
          <w:spacing w:val="-5"/>
          <w:szCs w:val="28"/>
        </w:rPr>
        <w:t xml:space="preserve">МЗ ТП РСЧС </w:t>
      </w:r>
      <w:r>
        <w:rPr>
          <w:szCs w:val="28"/>
        </w:rPr>
        <w:t>Петровского</w:t>
      </w:r>
      <w:r w:rsidRPr="00A216BD">
        <w:rPr>
          <w:spacing w:val="-6"/>
          <w:szCs w:val="28"/>
        </w:rPr>
        <w:t xml:space="preserve"> сельского поселения </w:t>
      </w:r>
      <w:r w:rsidRPr="00A216BD">
        <w:rPr>
          <w:spacing w:val="-5"/>
          <w:szCs w:val="28"/>
        </w:rPr>
        <w:t>имеет координационный орган, постоянно действующий орган управ</w:t>
      </w:r>
      <w:r w:rsidRPr="00A216BD">
        <w:rPr>
          <w:spacing w:val="-6"/>
          <w:szCs w:val="28"/>
        </w:rPr>
        <w:t xml:space="preserve">ления, органы повседневного управления, силы и средства, резервы финансовых  и материальных ресурсов, системы связи и оповещения органов управления  и сил единой системы, системы оповещения населения о чрезвычайных ситуациях  и </w:t>
      </w:r>
      <w:r w:rsidRPr="00A216BD">
        <w:rPr>
          <w:spacing w:val="-6"/>
          <w:szCs w:val="28"/>
        </w:rPr>
        <w:lastRenderedPageBreak/>
        <w:t>системы информирования населения о чрезвычайных ситуациях</w:t>
      </w:r>
      <w:proofErr w:type="gramStart"/>
      <w:r w:rsidRPr="00A216BD">
        <w:rPr>
          <w:spacing w:val="-6"/>
          <w:szCs w:val="28"/>
        </w:rPr>
        <w:t>.»</w:t>
      </w:r>
      <w:proofErr w:type="gramEnd"/>
    </w:p>
    <w:p w:rsidR="00660E7C" w:rsidRDefault="00660E7C" w:rsidP="00660E7C">
      <w:pPr>
        <w:widowControl w:val="0"/>
        <w:tabs>
          <w:tab w:val="left" w:pos="1134"/>
        </w:tabs>
        <w:suppressAutoHyphens/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1.2 Пункт 9  изложить в следующей редакции:</w:t>
      </w:r>
    </w:p>
    <w:p w:rsidR="00660E7C" w:rsidRPr="005D6BBC" w:rsidRDefault="00660E7C" w:rsidP="00660E7C">
      <w:pPr>
        <w:keepNext/>
        <w:keepLines/>
        <w:ind w:firstLine="720"/>
        <w:jc w:val="both"/>
        <w:rPr>
          <w:szCs w:val="28"/>
        </w:rPr>
      </w:pPr>
      <w:r w:rsidRPr="005D6BBC">
        <w:rPr>
          <w:szCs w:val="28"/>
        </w:rPr>
        <w:t xml:space="preserve">«Управление </w:t>
      </w:r>
      <w:r>
        <w:rPr>
          <w:szCs w:val="28"/>
        </w:rPr>
        <w:t xml:space="preserve"> </w:t>
      </w:r>
      <w:r w:rsidRPr="005D6BBC">
        <w:rPr>
          <w:szCs w:val="28"/>
        </w:rPr>
        <w:t xml:space="preserve">МЗ ТП РСЧС Петровского </w:t>
      </w:r>
      <w:r w:rsidRPr="005D6BBC">
        <w:rPr>
          <w:spacing w:val="-6"/>
          <w:szCs w:val="28"/>
        </w:rPr>
        <w:t xml:space="preserve">сельского поселения </w:t>
      </w:r>
      <w:r w:rsidRPr="005D6BBC">
        <w:rPr>
          <w:szCs w:val="28"/>
        </w:rPr>
        <w:t>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5D6BBC">
        <w:rPr>
          <w:szCs w:val="28"/>
        </w:rPr>
        <w:t>дств  св</w:t>
      </w:r>
      <w:proofErr w:type="gramEnd"/>
      <w:r w:rsidRPr="005D6BBC">
        <w:rPr>
          <w:szCs w:val="28"/>
        </w:rPr>
        <w:t>язи и оповещения, сетей вещания, каналов сети связи общего пользования и ведомственных  сетей  связи, обеспечивающих доведение информации и сигналов опове</w:t>
      </w:r>
      <w:r w:rsidRPr="005D6BBC">
        <w:rPr>
          <w:spacing w:val="-2"/>
          <w:szCs w:val="28"/>
        </w:rPr>
        <w:t>щения до органов управления и  сил единой системы.</w:t>
      </w:r>
    </w:p>
    <w:p w:rsidR="00660E7C" w:rsidRDefault="00660E7C" w:rsidP="00660E7C">
      <w:pPr>
        <w:widowControl w:val="0"/>
        <w:tabs>
          <w:tab w:val="left" w:pos="1134"/>
        </w:tabs>
        <w:suppressAutoHyphens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       1.3 Пункт 15.1 изложить в следующей редакции:</w:t>
      </w:r>
    </w:p>
    <w:p w:rsidR="00660E7C" w:rsidRPr="00F739A3" w:rsidRDefault="00660E7C" w:rsidP="00660E7C">
      <w:pPr>
        <w:pStyle w:val="a3"/>
        <w:widowControl w:val="0"/>
        <w:spacing w:after="0"/>
        <w:rPr>
          <w:spacing w:val="1"/>
          <w:szCs w:val="28"/>
        </w:rPr>
      </w:pPr>
      <w:r>
        <w:rPr>
          <w:spacing w:val="-6"/>
          <w:szCs w:val="28"/>
        </w:rPr>
        <w:t>«</w:t>
      </w:r>
      <w:r w:rsidRPr="00F739A3">
        <w:rPr>
          <w:spacing w:val="1"/>
          <w:szCs w:val="28"/>
        </w:rPr>
        <w:t xml:space="preserve">В </w:t>
      </w:r>
      <w:proofErr w:type="gramStart"/>
      <w:r w:rsidRPr="00F739A3">
        <w:rPr>
          <w:spacing w:val="1"/>
          <w:szCs w:val="28"/>
        </w:rPr>
        <w:t>режиме</w:t>
      </w:r>
      <w:proofErr w:type="gramEnd"/>
      <w:r w:rsidRPr="00F739A3">
        <w:rPr>
          <w:spacing w:val="1"/>
          <w:szCs w:val="28"/>
        </w:rPr>
        <w:t xml:space="preserve"> повседневной деятельности:</w:t>
      </w:r>
    </w:p>
    <w:p w:rsidR="00660E7C" w:rsidRPr="00F739A3" w:rsidRDefault="00660E7C" w:rsidP="00660E7C">
      <w:pPr>
        <w:pStyle w:val="a3"/>
        <w:widowControl w:val="0"/>
        <w:spacing w:after="0"/>
        <w:rPr>
          <w:szCs w:val="28"/>
        </w:rPr>
      </w:pPr>
      <w:r w:rsidRPr="00F739A3">
        <w:rPr>
          <w:szCs w:val="28"/>
        </w:rPr>
        <w:t>- изучение состояния окружающей среды и прогнозирование чрезвычайных ситуаций;</w:t>
      </w:r>
    </w:p>
    <w:p w:rsidR="00660E7C" w:rsidRPr="00F739A3" w:rsidRDefault="00660E7C" w:rsidP="00660E7C">
      <w:pPr>
        <w:pStyle w:val="a3"/>
        <w:widowControl w:val="0"/>
        <w:spacing w:after="0"/>
        <w:ind w:left="0" w:firstLine="567"/>
        <w:rPr>
          <w:szCs w:val="28"/>
        </w:rPr>
      </w:pPr>
      <w:r w:rsidRPr="00F739A3">
        <w:rPr>
          <w:szCs w:val="28"/>
        </w:rPr>
        <w:t>- сбор, обработка и обмен в установленном порядке информацией в области защиты населения и территории от чрезвычайных ситуаций и обеспечения пожарной безопасности;</w:t>
      </w:r>
    </w:p>
    <w:p w:rsidR="00660E7C" w:rsidRPr="00F739A3" w:rsidRDefault="00660E7C" w:rsidP="00660E7C">
      <w:pPr>
        <w:widowControl w:val="0"/>
        <w:suppressAutoHyphens/>
        <w:ind w:firstLine="567"/>
        <w:jc w:val="both"/>
        <w:rPr>
          <w:szCs w:val="28"/>
        </w:rPr>
      </w:pPr>
      <w:r w:rsidRPr="00F739A3">
        <w:rPr>
          <w:spacing w:val="1"/>
          <w:szCs w:val="28"/>
        </w:rPr>
        <w:t>- планирование действий органов управления и сил МЗ ТП РСЧС</w:t>
      </w:r>
      <w:r w:rsidRPr="00F739A3">
        <w:rPr>
          <w:spacing w:val="-2"/>
          <w:szCs w:val="28"/>
        </w:rPr>
        <w:t xml:space="preserve"> </w:t>
      </w:r>
      <w:r w:rsidRPr="00F739A3">
        <w:rPr>
          <w:spacing w:val="-6"/>
          <w:szCs w:val="28"/>
        </w:rPr>
        <w:t>сельского поселения</w:t>
      </w:r>
      <w:r w:rsidRPr="00F739A3">
        <w:rPr>
          <w:spacing w:val="1"/>
          <w:szCs w:val="28"/>
        </w:rPr>
        <w:t xml:space="preserve">, организация подготовки и обеспечения их </w:t>
      </w:r>
      <w:r w:rsidRPr="00F739A3">
        <w:rPr>
          <w:spacing w:val="-1"/>
          <w:szCs w:val="28"/>
        </w:rPr>
        <w:t>деятельности;</w:t>
      </w:r>
    </w:p>
    <w:p w:rsidR="00660E7C" w:rsidRPr="00A216BD" w:rsidRDefault="00660E7C" w:rsidP="00660E7C">
      <w:pPr>
        <w:widowControl w:val="0"/>
        <w:suppressAutoHyphens/>
        <w:ind w:firstLine="567"/>
        <w:jc w:val="both"/>
        <w:rPr>
          <w:spacing w:val="1"/>
          <w:szCs w:val="28"/>
        </w:rPr>
      </w:pPr>
      <w:r w:rsidRPr="00A216BD">
        <w:rPr>
          <w:spacing w:val="1"/>
          <w:szCs w:val="28"/>
        </w:rPr>
        <w:t>- подготовка населения к действиям в чрезвычайных ситуациях, в том числе при получении сигналов экстренного оповещения;</w:t>
      </w:r>
    </w:p>
    <w:p w:rsidR="00660E7C" w:rsidRPr="00A216BD" w:rsidRDefault="00660E7C" w:rsidP="00660E7C">
      <w:pPr>
        <w:widowControl w:val="0"/>
        <w:suppressAutoHyphens/>
        <w:ind w:firstLine="567"/>
        <w:jc w:val="both"/>
        <w:rPr>
          <w:szCs w:val="28"/>
        </w:rPr>
      </w:pPr>
      <w:r w:rsidRPr="00A216BD">
        <w:rPr>
          <w:szCs w:val="28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660E7C" w:rsidRPr="00A216BD" w:rsidRDefault="00660E7C" w:rsidP="00660E7C">
      <w:pPr>
        <w:ind w:firstLine="567"/>
        <w:rPr>
          <w:spacing w:val="1"/>
          <w:szCs w:val="28"/>
        </w:rPr>
      </w:pPr>
      <w:r w:rsidRPr="00A216BD">
        <w:rPr>
          <w:spacing w:val="3"/>
          <w:szCs w:val="28"/>
        </w:rPr>
        <w:t xml:space="preserve">- руководство созданием, размещением, хранением и восполнением резервов материальных ресурсов для </w:t>
      </w:r>
      <w:r w:rsidRPr="00A216BD">
        <w:rPr>
          <w:spacing w:val="-1"/>
          <w:szCs w:val="28"/>
        </w:rPr>
        <w:t>ликвидации чрезвычайных ситуаций;</w:t>
      </w:r>
    </w:p>
    <w:p w:rsidR="00660E7C" w:rsidRPr="00A216BD" w:rsidRDefault="00660E7C" w:rsidP="00660E7C">
      <w:pPr>
        <w:widowControl w:val="0"/>
        <w:suppressAutoHyphens/>
        <w:ind w:firstLine="567"/>
        <w:jc w:val="both"/>
        <w:rPr>
          <w:szCs w:val="28"/>
        </w:rPr>
      </w:pPr>
      <w:r w:rsidRPr="00A216BD">
        <w:rPr>
          <w:spacing w:val="1"/>
          <w:szCs w:val="28"/>
        </w:rPr>
        <w:t xml:space="preserve"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</w:t>
      </w:r>
      <w:r w:rsidRPr="00A216BD">
        <w:rPr>
          <w:szCs w:val="28"/>
        </w:rPr>
        <w:t>а также жизнеобеспечению населения в чрезвычайных ситуациях;</w:t>
      </w:r>
    </w:p>
    <w:p w:rsidR="00660E7C" w:rsidRPr="00A216BD" w:rsidRDefault="00660E7C" w:rsidP="00660E7C">
      <w:pPr>
        <w:widowControl w:val="0"/>
        <w:suppressAutoHyphens/>
        <w:ind w:firstLine="567"/>
        <w:jc w:val="both"/>
        <w:rPr>
          <w:szCs w:val="28"/>
        </w:rPr>
      </w:pPr>
      <w:r w:rsidRPr="00A216BD">
        <w:rPr>
          <w:spacing w:val="1"/>
          <w:szCs w:val="28"/>
        </w:rPr>
        <w:t xml:space="preserve">- ведение статистической отчетности о чрезвычайных ситуациях, участие в расследовании причин аварий и </w:t>
      </w:r>
      <w:r w:rsidRPr="00A216BD">
        <w:rPr>
          <w:szCs w:val="28"/>
        </w:rPr>
        <w:t>катастроф, а также выработке мер по устранению причин подобных аварий и катастроф.</w:t>
      </w:r>
    </w:p>
    <w:p w:rsidR="00660E7C" w:rsidRPr="00A216BD" w:rsidRDefault="00660E7C" w:rsidP="00660E7C">
      <w:pPr>
        <w:widowControl w:val="0"/>
        <w:tabs>
          <w:tab w:val="left" w:pos="1134"/>
        </w:tabs>
        <w:suppressAutoHyphens/>
        <w:ind w:firstLine="567"/>
        <w:jc w:val="both"/>
        <w:rPr>
          <w:spacing w:val="-3"/>
          <w:szCs w:val="28"/>
        </w:rPr>
      </w:pPr>
      <w:r w:rsidRPr="00A216BD">
        <w:rPr>
          <w:szCs w:val="28"/>
        </w:rPr>
        <w:t>- разработка  и реализация целевых и научно-технических программ и мер по предупреждению чрезвычайных ситуаций и обеспечению пожарной безопасности</w:t>
      </w:r>
      <w:r w:rsidRPr="00A216BD">
        <w:rPr>
          <w:spacing w:val="-6"/>
          <w:szCs w:val="28"/>
        </w:rPr>
        <w:t>»</w:t>
      </w:r>
    </w:p>
    <w:p w:rsidR="00660E7C" w:rsidRPr="00F739A3" w:rsidRDefault="00660E7C" w:rsidP="00660E7C">
      <w:pPr>
        <w:widowControl w:val="0"/>
        <w:tabs>
          <w:tab w:val="left" w:pos="1134"/>
        </w:tabs>
        <w:suppressAutoHyphens/>
        <w:ind w:firstLine="567"/>
        <w:jc w:val="both"/>
        <w:rPr>
          <w:szCs w:val="28"/>
        </w:rPr>
      </w:pPr>
      <w:r w:rsidRPr="00A216BD">
        <w:rPr>
          <w:szCs w:val="28"/>
        </w:rPr>
        <w:t xml:space="preserve"> </w:t>
      </w:r>
      <w:r>
        <w:rPr>
          <w:szCs w:val="28"/>
        </w:rPr>
        <w:t xml:space="preserve">1.4  п. </w:t>
      </w:r>
      <w:r w:rsidRPr="00F739A3">
        <w:rPr>
          <w:spacing w:val="-5"/>
          <w:szCs w:val="28"/>
        </w:rPr>
        <w:t>15.2.</w:t>
      </w:r>
      <w:r w:rsidRPr="00F739A3">
        <w:rPr>
          <w:szCs w:val="28"/>
        </w:rPr>
        <w:t xml:space="preserve"> </w:t>
      </w:r>
      <w:r w:rsidRPr="00F739A3">
        <w:rPr>
          <w:spacing w:val="1"/>
          <w:szCs w:val="28"/>
        </w:rPr>
        <w:t xml:space="preserve">В </w:t>
      </w:r>
      <w:proofErr w:type="gramStart"/>
      <w:r w:rsidRPr="00F739A3">
        <w:rPr>
          <w:spacing w:val="1"/>
          <w:szCs w:val="28"/>
        </w:rPr>
        <w:t>режиме</w:t>
      </w:r>
      <w:proofErr w:type="gramEnd"/>
      <w:r w:rsidRPr="00F739A3">
        <w:rPr>
          <w:spacing w:val="1"/>
          <w:szCs w:val="28"/>
        </w:rPr>
        <w:t xml:space="preserve"> повышенной готовности:</w:t>
      </w:r>
    </w:p>
    <w:p w:rsidR="00660E7C" w:rsidRPr="00F739A3" w:rsidRDefault="00660E7C" w:rsidP="00660E7C">
      <w:pPr>
        <w:widowControl w:val="0"/>
        <w:suppressAutoHyphens/>
        <w:ind w:firstLine="567"/>
        <w:jc w:val="both"/>
        <w:rPr>
          <w:szCs w:val="28"/>
        </w:rPr>
      </w:pPr>
      <w:r w:rsidRPr="00F739A3">
        <w:rPr>
          <w:spacing w:val="1"/>
          <w:szCs w:val="28"/>
        </w:rPr>
        <w:t xml:space="preserve">- усиление </w:t>
      </w:r>
      <w:proofErr w:type="gramStart"/>
      <w:r w:rsidRPr="00F739A3">
        <w:rPr>
          <w:spacing w:val="1"/>
          <w:szCs w:val="28"/>
        </w:rPr>
        <w:t>контроля за</w:t>
      </w:r>
      <w:proofErr w:type="gramEnd"/>
      <w:r w:rsidRPr="00F739A3">
        <w:rPr>
          <w:spacing w:val="1"/>
          <w:szCs w:val="28"/>
        </w:rPr>
        <w:t xml:space="preserve"> состоянием окружающей среды, прогнозирование возникновения чрезвычайных си</w:t>
      </w:r>
      <w:r w:rsidRPr="00F739A3">
        <w:rPr>
          <w:spacing w:val="-1"/>
          <w:szCs w:val="28"/>
        </w:rPr>
        <w:t>туаций и их последствий;</w:t>
      </w:r>
    </w:p>
    <w:p w:rsidR="00660E7C" w:rsidRPr="00607F50" w:rsidRDefault="00660E7C" w:rsidP="00660E7C">
      <w:pPr>
        <w:widowControl w:val="0"/>
        <w:suppressAutoHyphens/>
        <w:ind w:firstLine="567"/>
        <w:jc w:val="both"/>
        <w:rPr>
          <w:szCs w:val="28"/>
        </w:rPr>
      </w:pPr>
      <w:r w:rsidRPr="00F739A3">
        <w:rPr>
          <w:spacing w:val="5"/>
          <w:szCs w:val="28"/>
        </w:rPr>
        <w:t xml:space="preserve">- введение при необходимости круглосуточного дежурства руководителей и должностных лиц органов </w:t>
      </w:r>
      <w:r w:rsidRPr="00F739A3">
        <w:rPr>
          <w:szCs w:val="28"/>
        </w:rPr>
        <w:t xml:space="preserve">управления и сил МЗ ТП РСЧС </w:t>
      </w:r>
      <w:r>
        <w:rPr>
          <w:szCs w:val="28"/>
        </w:rPr>
        <w:t>Петровского</w:t>
      </w:r>
      <w:r w:rsidRPr="00F739A3">
        <w:rPr>
          <w:spacing w:val="-6"/>
          <w:szCs w:val="28"/>
        </w:rPr>
        <w:t xml:space="preserve"> </w:t>
      </w:r>
      <w:r w:rsidRPr="00607F50">
        <w:rPr>
          <w:spacing w:val="-6"/>
          <w:szCs w:val="28"/>
        </w:rPr>
        <w:t>сельского поселения;</w:t>
      </w:r>
      <w:r w:rsidRPr="00607F50">
        <w:rPr>
          <w:szCs w:val="28"/>
        </w:rPr>
        <w:t xml:space="preserve"> </w:t>
      </w:r>
    </w:p>
    <w:p w:rsidR="00660E7C" w:rsidRPr="00607F50" w:rsidRDefault="00660E7C" w:rsidP="00660E7C">
      <w:pPr>
        <w:widowControl w:val="0"/>
        <w:suppressAutoHyphens/>
        <w:ind w:firstLine="567"/>
        <w:jc w:val="both"/>
        <w:rPr>
          <w:szCs w:val="28"/>
        </w:rPr>
      </w:pPr>
      <w:r w:rsidRPr="00607F50">
        <w:rPr>
          <w:szCs w:val="28"/>
        </w:rPr>
        <w:t>- непрерывный сбор, обработка и передача органам управления  и силам единой системы данных о прогнозируемых чрезвычайных ситуациях, информирование населения о  чрезвычайных ситуациях приемах и способах защиты от них;</w:t>
      </w:r>
    </w:p>
    <w:p w:rsidR="00660E7C" w:rsidRPr="00F739A3" w:rsidRDefault="00660E7C" w:rsidP="00660E7C">
      <w:pPr>
        <w:widowControl w:val="0"/>
        <w:suppressAutoHyphens/>
        <w:ind w:firstLine="567"/>
        <w:jc w:val="both"/>
        <w:rPr>
          <w:szCs w:val="28"/>
        </w:rPr>
      </w:pPr>
      <w:r w:rsidRPr="00607F50">
        <w:rPr>
          <w:szCs w:val="28"/>
        </w:rPr>
        <w:lastRenderedPageBreak/>
        <w:t>- принятие оперативных</w:t>
      </w:r>
      <w:r w:rsidRPr="00F739A3">
        <w:rPr>
          <w:szCs w:val="28"/>
        </w:rPr>
        <w:t xml:space="preserve"> мер по предупреждению возникновения и развития чрезвычайных ситуаций, сни</w:t>
      </w:r>
      <w:r w:rsidRPr="00F739A3">
        <w:rPr>
          <w:spacing w:val="5"/>
          <w:szCs w:val="28"/>
        </w:rPr>
        <w:t xml:space="preserve">жению размеров ущерба и потерь в случае их возникновения, а также повышению устойчивости и безопасности </w:t>
      </w:r>
      <w:r w:rsidRPr="00F739A3">
        <w:rPr>
          <w:szCs w:val="28"/>
        </w:rPr>
        <w:t>функционирования организаций в</w:t>
      </w:r>
      <w:r w:rsidRPr="00F739A3">
        <w:rPr>
          <w:i/>
          <w:szCs w:val="28"/>
        </w:rPr>
        <w:t xml:space="preserve"> </w:t>
      </w:r>
      <w:r w:rsidRPr="00F739A3">
        <w:rPr>
          <w:szCs w:val="28"/>
        </w:rPr>
        <w:t>чрезвычайных ситуациях;</w:t>
      </w:r>
    </w:p>
    <w:p w:rsidR="00660E7C" w:rsidRPr="00F739A3" w:rsidRDefault="00660E7C" w:rsidP="00660E7C">
      <w:pPr>
        <w:widowControl w:val="0"/>
        <w:suppressAutoHyphens/>
        <w:ind w:firstLine="567"/>
        <w:jc w:val="both"/>
        <w:rPr>
          <w:spacing w:val="1"/>
          <w:szCs w:val="28"/>
        </w:rPr>
      </w:pPr>
      <w:r w:rsidRPr="00F739A3">
        <w:rPr>
          <w:spacing w:val="1"/>
          <w:szCs w:val="28"/>
        </w:rPr>
        <w:t xml:space="preserve">- уточнение планов действий (взаимодействия) по предупреждению и ликвидации чрезвычайных ситуаций и иных документов.  </w:t>
      </w:r>
    </w:p>
    <w:p w:rsidR="00660E7C" w:rsidRPr="00F739A3" w:rsidRDefault="00660E7C" w:rsidP="00660E7C">
      <w:pPr>
        <w:widowControl w:val="0"/>
        <w:suppressAutoHyphens/>
        <w:ind w:firstLine="567"/>
        <w:jc w:val="both"/>
        <w:rPr>
          <w:szCs w:val="28"/>
        </w:rPr>
      </w:pPr>
      <w:r w:rsidRPr="00F739A3">
        <w:rPr>
          <w:spacing w:val="1"/>
          <w:szCs w:val="28"/>
        </w:rPr>
        <w:t xml:space="preserve">- приведение при необходимости сил и средств МЗ ТП РСЧС </w:t>
      </w:r>
      <w:r>
        <w:rPr>
          <w:szCs w:val="28"/>
        </w:rPr>
        <w:t>Петровского</w:t>
      </w:r>
      <w:r w:rsidRPr="00F739A3">
        <w:rPr>
          <w:spacing w:val="-6"/>
          <w:szCs w:val="28"/>
        </w:rPr>
        <w:t xml:space="preserve"> сельского поселения </w:t>
      </w:r>
      <w:r w:rsidRPr="00F739A3">
        <w:rPr>
          <w:spacing w:val="1"/>
          <w:szCs w:val="28"/>
        </w:rPr>
        <w:t xml:space="preserve">в готовность к реагированию на чрезвычайные </w:t>
      </w:r>
      <w:r w:rsidRPr="00F739A3">
        <w:rPr>
          <w:szCs w:val="28"/>
        </w:rPr>
        <w:t>ситуации, формирование оперативных групп и организация выдвижения их в предполагаемые районы действий;</w:t>
      </w:r>
    </w:p>
    <w:p w:rsidR="00660E7C" w:rsidRDefault="00660E7C" w:rsidP="00660E7C">
      <w:pPr>
        <w:widowControl w:val="0"/>
        <w:suppressAutoHyphens/>
        <w:ind w:firstLine="567"/>
        <w:jc w:val="both"/>
        <w:rPr>
          <w:spacing w:val="-2"/>
          <w:szCs w:val="28"/>
        </w:rPr>
      </w:pPr>
      <w:r w:rsidRPr="00F739A3">
        <w:rPr>
          <w:spacing w:val="1"/>
          <w:szCs w:val="28"/>
        </w:rPr>
        <w:t xml:space="preserve">- восполнение при необходимости резервов материальных ресурсов, </w:t>
      </w:r>
      <w:r>
        <w:rPr>
          <w:spacing w:val="1"/>
          <w:szCs w:val="28"/>
        </w:rPr>
        <w:t>с</w:t>
      </w:r>
      <w:r w:rsidRPr="00F739A3">
        <w:rPr>
          <w:spacing w:val="1"/>
          <w:szCs w:val="28"/>
        </w:rPr>
        <w:t>озданных для ликвидации чрезвычай</w:t>
      </w:r>
      <w:r w:rsidRPr="00F739A3">
        <w:rPr>
          <w:spacing w:val="-2"/>
          <w:szCs w:val="28"/>
        </w:rPr>
        <w:t>ных ситуаций;</w:t>
      </w:r>
    </w:p>
    <w:p w:rsidR="00660E7C" w:rsidRDefault="00660E7C" w:rsidP="00660E7C">
      <w:pPr>
        <w:widowControl w:val="0"/>
        <w:suppressAutoHyphens/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- проведение при необходимости эвакуационных мероприятий. </w:t>
      </w:r>
    </w:p>
    <w:p w:rsidR="00660E7C" w:rsidRDefault="00660E7C" w:rsidP="00660E7C">
      <w:pPr>
        <w:widowControl w:val="0"/>
        <w:suppressAutoHyphens/>
        <w:spacing w:line="360" w:lineRule="auto"/>
        <w:jc w:val="both"/>
        <w:rPr>
          <w:szCs w:val="28"/>
        </w:rPr>
      </w:pPr>
      <w:r>
        <w:rPr>
          <w:spacing w:val="-2"/>
          <w:szCs w:val="28"/>
        </w:rPr>
        <w:t xml:space="preserve">          2.</w:t>
      </w:r>
      <w:r w:rsidRPr="00F739A3">
        <w:rPr>
          <w:szCs w:val="28"/>
        </w:rPr>
        <w:t>Контроль исполнения настоящего постановления оставляю за собой.</w:t>
      </w:r>
    </w:p>
    <w:p w:rsidR="00180D77" w:rsidRDefault="00660E7C">
      <w:bookmarkStart w:id="0" w:name="_GoBack"/>
      <w:r>
        <w:rPr>
          <w:noProof/>
        </w:rPr>
        <w:drawing>
          <wp:inline distT="0" distB="0" distL="0" distR="0" wp14:anchorId="014EC0F6" wp14:editId="454D411C">
            <wp:extent cx="5876925" cy="178575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A4A6C"/>
    <w:multiLevelType w:val="multilevel"/>
    <w:tmpl w:val="C47073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15"/>
    <w:rsid w:val="00180D77"/>
    <w:rsid w:val="00660E7C"/>
    <w:rsid w:val="00D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0E7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E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660E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0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0E7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E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660E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0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</cp:revision>
  <dcterms:created xsi:type="dcterms:W3CDTF">2017-05-14T15:38:00Z</dcterms:created>
  <dcterms:modified xsi:type="dcterms:W3CDTF">2017-05-14T15:38:00Z</dcterms:modified>
</cp:coreProperties>
</file>