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0F" w:rsidRPr="007A57CD" w:rsidRDefault="006E270F" w:rsidP="006E270F">
      <w:pPr>
        <w:spacing w:line="276" w:lineRule="auto"/>
        <w:jc w:val="center"/>
        <w:rPr>
          <w:b/>
          <w:sz w:val="26"/>
          <w:szCs w:val="26"/>
        </w:rPr>
      </w:pPr>
      <w:r w:rsidRPr="007A57CD">
        <w:rPr>
          <w:rFonts w:eastAsia="Calibri"/>
          <w:b/>
          <w:sz w:val="26"/>
          <w:szCs w:val="26"/>
          <w:lang w:eastAsia="en-US"/>
        </w:rPr>
        <w:t>ТОСЫ</w:t>
      </w:r>
    </w:p>
    <w:p w:rsidR="006E270F" w:rsidRPr="007A57CD" w:rsidRDefault="006E270F" w:rsidP="006E270F">
      <w:pPr>
        <w:spacing w:line="276" w:lineRule="auto"/>
        <w:jc w:val="both"/>
        <w:rPr>
          <w:sz w:val="26"/>
          <w:szCs w:val="26"/>
        </w:rPr>
      </w:pPr>
      <w:r w:rsidRPr="007A57CD">
        <w:rPr>
          <w:sz w:val="26"/>
          <w:szCs w:val="26"/>
        </w:rPr>
        <w:t xml:space="preserve">  На  территории   поселения  работают  6 </w:t>
      </w:r>
      <w:proofErr w:type="spellStart"/>
      <w:r w:rsidRPr="007A57CD">
        <w:rPr>
          <w:sz w:val="26"/>
          <w:szCs w:val="26"/>
        </w:rPr>
        <w:t>ТОСов</w:t>
      </w:r>
      <w:proofErr w:type="spellEnd"/>
      <w:r w:rsidRPr="007A57CD">
        <w:rPr>
          <w:sz w:val="26"/>
          <w:szCs w:val="26"/>
        </w:rPr>
        <w:t xml:space="preserve">  (территориально общественные самоуправления, представляющие  собой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  <w:proofErr w:type="gramStart"/>
      <w:r w:rsidRPr="007A57CD">
        <w:rPr>
          <w:sz w:val="26"/>
          <w:szCs w:val="26"/>
        </w:rPr>
        <w:t xml:space="preserve"> )</w:t>
      </w:r>
      <w:proofErr w:type="gramEnd"/>
    </w:p>
    <w:p w:rsidR="006E270F" w:rsidRPr="007A57CD" w:rsidRDefault="006E270F" w:rsidP="006E270F">
      <w:pPr>
        <w:spacing w:line="276" w:lineRule="auto"/>
        <w:jc w:val="both"/>
        <w:rPr>
          <w:sz w:val="26"/>
          <w:szCs w:val="26"/>
        </w:rPr>
      </w:pPr>
      <w:r w:rsidRPr="007A57CD">
        <w:rPr>
          <w:sz w:val="26"/>
          <w:szCs w:val="26"/>
        </w:rPr>
        <w:t xml:space="preserve">В целях </w:t>
      </w:r>
      <w:r w:rsidRPr="007A57CD">
        <w:rPr>
          <w:rStyle w:val="extended-textfull"/>
          <w:sz w:val="26"/>
          <w:szCs w:val="26"/>
        </w:rPr>
        <w:t xml:space="preserve">развития </w:t>
      </w:r>
      <w:r w:rsidRPr="007A57CD">
        <w:rPr>
          <w:rStyle w:val="extended-textfull"/>
          <w:bCs/>
          <w:sz w:val="26"/>
          <w:szCs w:val="26"/>
        </w:rPr>
        <w:t>ТОС</w:t>
      </w:r>
      <w:r w:rsidRPr="007A57CD">
        <w:rPr>
          <w:rStyle w:val="extended-textfull"/>
          <w:sz w:val="26"/>
          <w:szCs w:val="26"/>
        </w:rPr>
        <w:t>, повышения гражданской активности, выявления и поддержки общественных инициатив граждан, а также создания условий для реализации социально значимых проектов</w:t>
      </w:r>
      <w:r w:rsidRPr="007A57CD">
        <w:rPr>
          <w:sz w:val="26"/>
          <w:szCs w:val="26"/>
        </w:rPr>
        <w:t xml:space="preserve">, с 2015 года правительством Воронежской области проводится конкурс общественно полезных проектов (мероприятий) ТОС. За время его проведения в поселении в рамках конкурса реализовано  14  проектов ТОС. </w:t>
      </w:r>
    </w:p>
    <w:p w:rsidR="006E270F" w:rsidRPr="00033CF6" w:rsidRDefault="006E270F" w:rsidP="006E270F">
      <w:pPr>
        <w:spacing w:line="276" w:lineRule="auto"/>
        <w:jc w:val="both"/>
        <w:rPr>
          <w:b/>
          <w:sz w:val="26"/>
          <w:szCs w:val="26"/>
        </w:rPr>
      </w:pPr>
      <w:r w:rsidRPr="007A57CD">
        <w:rPr>
          <w:sz w:val="26"/>
          <w:szCs w:val="26"/>
        </w:rPr>
        <w:t xml:space="preserve">В 2021 году </w:t>
      </w:r>
      <w:r w:rsidRPr="00033CF6">
        <w:rPr>
          <w:b/>
          <w:sz w:val="26"/>
          <w:szCs w:val="26"/>
        </w:rPr>
        <w:t>ТОС  «Давиденко», «Белая Деревня»</w:t>
      </w:r>
      <w:r w:rsidRPr="007A57CD">
        <w:rPr>
          <w:sz w:val="26"/>
          <w:szCs w:val="26"/>
        </w:rPr>
        <w:t xml:space="preserve">  стали победителями в конкурсном отборе проектов общественно-полезной деятельности. </w:t>
      </w:r>
      <w:r w:rsidRPr="007A57CD">
        <w:rPr>
          <w:sz w:val="26"/>
          <w:szCs w:val="26"/>
          <w:lang w:eastAsia="ar-SA"/>
        </w:rPr>
        <w:t xml:space="preserve"> </w:t>
      </w:r>
      <w:r w:rsidRPr="007A57CD">
        <w:rPr>
          <w:sz w:val="26"/>
          <w:szCs w:val="26"/>
        </w:rPr>
        <w:t xml:space="preserve">В  рамках конкурса реализовано 2 проекта ТОС: </w:t>
      </w:r>
      <w:r w:rsidRPr="00033CF6">
        <w:rPr>
          <w:b/>
          <w:sz w:val="26"/>
          <w:szCs w:val="26"/>
        </w:rPr>
        <w:t>«Благоустройство    детской  площадки с устройством  ограждения» в  посёлке Белая Деревня и «</w:t>
      </w:r>
      <w:r w:rsidRPr="00033CF6">
        <w:rPr>
          <w:b/>
          <w:bCs/>
          <w:sz w:val="26"/>
          <w:szCs w:val="26"/>
        </w:rPr>
        <w:t xml:space="preserve">Благоустройство   кладбища по </w:t>
      </w:r>
      <w:proofErr w:type="spellStart"/>
      <w:r w:rsidRPr="00033CF6">
        <w:rPr>
          <w:b/>
          <w:bCs/>
          <w:sz w:val="26"/>
          <w:szCs w:val="26"/>
        </w:rPr>
        <w:t>ул</w:t>
      </w:r>
      <w:proofErr w:type="gramStart"/>
      <w:r w:rsidRPr="00033CF6">
        <w:rPr>
          <w:b/>
          <w:bCs/>
          <w:sz w:val="26"/>
          <w:szCs w:val="26"/>
        </w:rPr>
        <w:t>.Д</w:t>
      </w:r>
      <w:proofErr w:type="gramEnd"/>
      <w:r w:rsidRPr="00033CF6">
        <w:rPr>
          <w:b/>
          <w:bCs/>
          <w:sz w:val="26"/>
          <w:szCs w:val="26"/>
        </w:rPr>
        <w:t>авиденко</w:t>
      </w:r>
      <w:proofErr w:type="spellEnd"/>
      <w:r w:rsidRPr="00033CF6">
        <w:rPr>
          <w:b/>
          <w:bCs/>
          <w:sz w:val="26"/>
          <w:szCs w:val="26"/>
        </w:rPr>
        <w:t xml:space="preserve"> в </w:t>
      </w:r>
      <w:proofErr w:type="spellStart"/>
      <w:r w:rsidRPr="00033CF6">
        <w:rPr>
          <w:b/>
          <w:bCs/>
          <w:sz w:val="26"/>
          <w:szCs w:val="26"/>
        </w:rPr>
        <w:t>с.Петровка</w:t>
      </w:r>
      <w:proofErr w:type="spellEnd"/>
      <w:r w:rsidRPr="00033CF6">
        <w:rPr>
          <w:b/>
          <w:sz w:val="26"/>
          <w:szCs w:val="26"/>
        </w:rPr>
        <w:t>».</w:t>
      </w:r>
      <w:bookmarkStart w:id="0" w:name="_GoBack"/>
      <w:bookmarkEnd w:id="0"/>
    </w:p>
    <w:p w:rsidR="006E270F" w:rsidRPr="007A57CD" w:rsidRDefault="006E270F" w:rsidP="006E270F">
      <w:pPr>
        <w:ind w:firstLine="360"/>
        <w:contextualSpacing/>
        <w:jc w:val="both"/>
        <w:rPr>
          <w:sz w:val="26"/>
          <w:szCs w:val="26"/>
        </w:rPr>
      </w:pPr>
      <w:r w:rsidRPr="007A57CD">
        <w:rPr>
          <w:sz w:val="26"/>
          <w:szCs w:val="26"/>
        </w:rPr>
        <w:t>- Общая сумма затрат  на  благоустройство    детской  площадки  в посёлке Белая Деревня составила  285 993  рублей</w:t>
      </w:r>
      <w:proofErr w:type="gramStart"/>
      <w:r w:rsidRPr="007A57CD">
        <w:rPr>
          <w:sz w:val="26"/>
          <w:szCs w:val="26"/>
        </w:rPr>
        <w:t xml:space="preserve"> ,</w:t>
      </w:r>
      <w:proofErr w:type="gramEnd"/>
      <w:r w:rsidRPr="007A57CD">
        <w:rPr>
          <w:sz w:val="26"/>
          <w:szCs w:val="26"/>
        </w:rPr>
        <w:t xml:space="preserve"> из них сумма гранта - 201 943 рублей, </w:t>
      </w:r>
      <w:r w:rsidRPr="00CA6EA0">
        <w:rPr>
          <w:rStyle w:val="a4"/>
          <w:sz w:val="26"/>
          <w:szCs w:val="26"/>
        </w:rPr>
        <w:t>средства Благотворительного фонда АПК АГРОЭКО</w:t>
      </w:r>
      <w:r w:rsidRPr="007A57CD">
        <w:rPr>
          <w:b/>
          <w:color w:val="595959"/>
          <w:sz w:val="26"/>
          <w:szCs w:val="26"/>
        </w:rPr>
        <w:t xml:space="preserve">  - </w:t>
      </w:r>
      <w:r w:rsidRPr="007A57CD">
        <w:rPr>
          <w:sz w:val="26"/>
          <w:szCs w:val="26"/>
        </w:rPr>
        <w:t xml:space="preserve">50 000 рублей, собственных денежных средств </w:t>
      </w:r>
      <w:r w:rsidRPr="007A57CD">
        <w:rPr>
          <w:color w:val="000000"/>
          <w:sz w:val="26"/>
          <w:szCs w:val="26"/>
        </w:rPr>
        <w:t>19 050</w:t>
      </w:r>
      <w:r w:rsidRPr="007A57CD">
        <w:rPr>
          <w:sz w:val="26"/>
          <w:szCs w:val="26"/>
        </w:rPr>
        <w:t xml:space="preserve"> </w:t>
      </w:r>
      <w:proofErr w:type="spellStart"/>
      <w:r w:rsidRPr="007A57CD">
        <w:rPr>
          <w:sz w:val="26"/>
          <w:szCs w:val="26"/>
        </w:rPr>
        <w:t>руб.,средства</w:t>
      </w:r>
      <w:proofErr w:type="spellEnd"/>
      <w:r w:rsidRPr="007A57CD">
        <w:rPr>
          <w:sz w:val="26"/>
          <w:szCs w:val="26"/>
        </w:rPr>
        <w:t xml:space="preserve"> администрации-15 000 рублей. За средства предоставленного  гранта было закуплено детское оборудование</w:t>
      </w:r>
      <w:proofErr w:type="gramStart"/>
      <w:r w:rsidRPr="007A57CD">
        <w:rPr>
          <w:sz w:val="26"/>
          <w:szCs w:val="26"/>
        </w:rPr>
        <w:t xml:space="preserve"> </w:t>
      </w:r>
      <w:r w:rsidRPr="007A57CD">
        <w:rPr>
          <w:b/>
          <w:color w:val="595959"/>
          <w:sz w:val="26"/>
          <w:szCs w:val="26"/>
        </w:rPr>
        <w:t>,</w:t>
      </w:r>
      <w:proofErr w:type="gramEnd"/>
      <w:r w:rsidRPr="007A57CD">
        <w:rPr>
          <w:b/>
          <w:color w:val="595959"/>
          <w:sz w:val="26"/>
          <w:szCs w:val="26"/>
        </w:rPr>
        <w:t xml:space="preserve"> за средства </w:t>
      </w:r>
      <w:r w:rsidRPr="00CA6EA0">
        <w:rPr>
          <w:b/>
          <w:color w:val="595959"/>
          <w:sz w:val="26"/>
          <w:szCs w:val="26"/>
        </w:rPr>
        <w:t>Благотворительного фонда АПК АГРОЭКО</w:t>
      </w:r>
      <w:r w:rsidRPr="007A57CD">
        <w:rPr>
          <w:b/>
          <w:color w:val="595959"/>
          <w:sz w:val="26"/>
          <w:szCs w:val="26"/>
        </w:rPr>
        <w:t xml:space="preserve">  -</w:t>
      </w:r>
      <w:r w:rsidRPr="007A57CD">
        <w:rPr>
          <w:sz w:val="26"/>
          <w:szCs w:val="26"/>
        </w:rPr>
        <w:t xml:space="preserve">приобретены металлические секции для  ограждения .В результате реализации проекта у детей посёлка Белая Деревня появилась благоустроенная детская площадка. Был   решен  вопрос досуга  и   безопасности детей, находящихся на площадке, так как рядом находится  проезжая  часть.         </w:t>
      </w:r>
    </w:p>
    <w:p w:rsidR="006E270F" w:rsidRPr="007A57CD" w:rsidRDefault="006E270F" w:rsidP="006E270F">
      <w:pPr>
        <w:spacing w:line="276" w:lineRule="auto"/>
        <w:jc w:val="both"/>
        <w:rPr>
          <w:sz w:val="26"/>
          <w:szCs w:val="26"/>
        </w:rPr>
      </w:pPr>
      <w:r w:rsidRPr="007A57CD">
        <w:rPr>
          <w:sz w:val="26"/>
          <w:szCs w:val="26"/>
        </w:rPr>
        <w:t xml:space="preserve">- На  благоустройство   </w:t>
      </w:r>
      <w:r w:rsidRPr="007A57CD">
        <w:rPr>
          <w:bCs/>
          <w:sz w:val="26"/>
          <w:szCs w:val="26"/>
        </w:rPr>
        <w:t xml:space="preserve">  кладбища  по </w:t>
      </w:r>
      <w:proofErr w:type="spellStart"/>
      <w:r w:rsidRPr="007A57CD">
        <w:rPr>
          <w:bCs/>
          <w:sz w:val="26"/>
          <w:szCs w:val="26"/>
        </w:rPr>
        <w:t>ул</w:t>
      </w:r>
      <w:proofErr w:type="gramStart"/>
      <w:r w:rsidRPr="007A57CD">
        <w:rPr>
          <w:bCs/>
          <w:sz w:val="26"/>
          <w:szCs w:val="26"/>
        </w:rPr>
        <w:t>.Д</w:t>
      </w:r>
      <w:proofErr w:type="gramEnd"/>
      <w:r w:rsidRPr="007A57CD">
        <w:rPr>
          <w:bCs/>
          <w:sz w:val="26"/>
          <w:szCs w:val="26"/>
        </w:rPr>
        <w:t>авиденко</w:t>
      </w:r>
      <w:proofErr w:type="spellEnd"/>
      <w:r w:rsidRPr="007A57CD">
        <w:rPr>
          <w:sz w:val="26"/>
          <w:szCs w:val="26"/>
        </w:rPr>
        <w:t xml:space="preserve">  </w:t>
      </w:r>
      <w:r w:rsidRPr="007A57CD">
        <w:rPr>
          <w:bCs/>
          <w:color w:val="000000"/>
          <w:sz w:val="26"/>
          <w:szCs w:val="26"/>
        </w:rPr>
        <w:t xml:space="preserve">затрачено   </w:t>
      </w:r>
      <w:r w:rsidRPr="007A57CD">
        <w:rPr>
          <w:sz w:val="26"/>
          <w:szCs w:val="26"/>
        </w:rPr>
        <w:t>423 146 рублей, из них сумма гранта</w:t>
      </w:r>
      <w:r w:rsidRPr="007A57CD">
        <w:rPr>
          <w:b/>
          <w:sz w:val="26"/>
          <w:szCs w:val="26"/>
        </w:rPr>
        <w:t xml:space="preserve">  </w:t>
      </w:r>
      <w:r w:rsidRPr="007A57CD">
        <w:rPr>
          <w:sz w:val="26"/>
          <w:szCs w:val="26"/>
        </w:rPr>
        <w:t>322 896 рублей  сумма гранта , 50 000 рублей сумма Благотворительного фонда АГРОЭКО.</w:t>
      </w:r>
    </w:p>
    <w:p w:rsidR="006E270F" w:rsidRPr="007A57CD" w:rsidRDefault="006E270F" w:rsidP="006E270F">
      <w:pPr>
        <w:spacing w:line="276" w:lineRule="auto"/>
        <w:jc w:val="both"/>
        <w:rPr>
          <w:sz w:val="26"/>
          <w:szCs w:val="26"/>
        </w:rPr>
      </w:pPr>
      <w:r w:rsidRPr="007A57CD">
        <w:rPr>
          <w:sz w:val="26"/>
          <w:szCs w:val="26"/>
        </w:rPr>
        <w:t xml:space="preserve">В результате реализации проекта </w:t>
      </w:r>
      <w:r w:rsidRPr="007A57CD">
        <w:rPr>
          <w:bCs/>
          <w:color w:val="000000"/>
          <w:sz w:val="26"/>
          <w:szCs w:val="26"/>
        </w:rPr>
        <w:t xml:space="preserve">установлены  </w:t>
      </w:r>
      <w:proofErr w:type="gramStart"/>
      <w:r w:rsidRPr="007A57CD">
        <w:rPr>
          <w:bCs/>
          <w:color w:val="000000"/>
          <w:sz w:val="26"/>
          <w:szCs w:val="26"/>
        </w:rPr>
        <w:t>металлическое</w:t>
      </w:r>
      <w:proofErr w:type="gramEnd"/>
      <w:r w:rsidRPr="007A57CD">
        <w:rPr>
          <w:bCs/>
          <w:color w:val="000000"/>
          <w:sz w:val="26"/>
          <w:szCs w:val="26"/>
        </w:rPr>
        <w:t xml:space="preserve">  ограждения протяженностью 254 м, </w:t>
      </w:r>
      <w:r w:rsidRPr="007A57CD">
        <w:rPr>
          <w:bCs/>
          <w:sz w:val="26"/>
          <w:szCs w:val="26"/>
        </w:rPr>
        <w:t xml:space="preserve">ворота, калитка </w:t>
      </w:r>
      <w:r w:rsidRPr="007A57CD">
        <w:rPr>
          <w:bCs/>
          <w:color w:val="000000"/>
          <w:sz w:val="26"/>
          <w:szCs w:val="26"/>
        </w:rPr>
        <w:t xml:space="preserve">и  малые архитектурные формы (скамейки,  урны  для  мусора). </w:t>
      </w:r>
      <w:r w:rsidRPr="007A57CD">
        <w:rPr>
          <w:color w:val="333333"/>
          <w:sz w:val="26"/>
          <w:szCs w:val="26"/>
          <w:shd w:val="clear" w:color="auto" w:fill="FFFFFF"/>
        </w:rPr>
        <w:t>Благоустроив кладбище</w:t>
      </w:r>
      <w:proofErr w:type="gramStart"/>
      <w:r w:rsidRPr="007A57CD">
        <w:rPr>
          <w:color w:val="333333"/>
          <w:sz w:val="26"/>
          <w:szCs w:val="26"/>
          <w:shd w:val="clear" w:color="auto" w:fill="FFFFFF"/>
        </w:rPr>
        <w:t xml:space="preserve"> ,</w:t>
      </w:r>
      <w:proofErr w:type="gramEnd"/>
      <w:r w:rsidRPr="007A57CD">
        <w:rPr>
          <w:color w:val="333333"/>
          <w:sz w:val="26"/>
          <w:szCs w:val="26"/>
          <w:shd w:val="clear" w:color="auto" w:fill="FFFFFF"/>
        </w:rPr>
        <w:t>мы обеспечили сохранность мест захоронения,  ритуальных сооружений, проявив внимание и уважение жителей к памяти умерших родственников.</w:t>
      </w:r>
    </w:p>
    <w:p w:rsidR="00F8329C" w:rsidRDefault="00F8329C"/>
    <w:sectPr w:rsidR="00F8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F3"/>
    <w:rsid w:val="00033CF6"/>
    <w:rsid w:val="003520F3"/>
    <w:rsid w:val="006E270F"/>
    <w:rsid w:val="00F8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rsid w:val="006E270F"/>
  </w:style>
  <w:style w:type="paragraph" w:styleId="a3">
    <w:name w:val="Subtitle"/>
    <w:basedOn w:val="a"/>
    <w:next w:val="a"/>
    <w:link w:val="a4"/>
    <w:qFormat/>
    <w:rsid w:val="006E270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6E270F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rsid w:val="006E270F"/>
  </w:style>
  <w:style w:type="paragraph" w:styleId="a3">
    <w:name w:val="Subtitle"/>
    <w:basedOn w:val="a"/>
    <w:next w:val="a"/>
    <w:link w:val="a4"/>
    <w:qFormat/>
    <w:rsid w:val="006E270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6E270F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2025-01-14T09:39:00Z</dcterms:created>
  <dcterms:modified xsi:type="dcterms:W3CDTF">2025-01-14T09:46:00Z</dcterms:modified>
</cp:coreProperties>
</file>